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jc w:val="center"/>
        <w:textAlignment w:val="auto"/>
        <w:rPr>
          <w:rFonts w:ascii="方正小标宋简体" w:eastAsia="宋体"/>
          <w:sz w:val="36"/>
          <w:szCs w:val="36"/>
        </w:rPr>
      </w:pPr>
      <w:r>
        <w:rPr>
          <w:rFonts w:hint="eastAsia" w:ascii="方正小标宋简体" w:eastAsia="宋体"/>
          <w:sz w:val="36"/>
          <w:szCs w:val="36"/>
        </w:rPr>
        <w:t>知情同意书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项目名称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项目单位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项目负责人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：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i w:val="0"/>
          <w:iCs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 xml:space="preserve">技术等级：     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  <w:lang w:val="en-US" w:eastAsia="zh-CN"/>
        </w:rPr>
        <w:t xml:space="preserve">                                   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/>
        </w:rPr>
      </w:pP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亲爱的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（先生/女士）</w:t>
      </w:r>
      <w:r>
        <w:rPr>
          <w:rFonts w:hint="eastAsia" w:ascii="宋体" w:hAnsi="宋体" w:eastAsia="宋体" w:cs="宋体"/>
          <w:sz w:val="24"/>
          <w:szCs w:val="24"/>
          <w:u w:val="none"/>
        </w:rPr>
        <w:t>：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您将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参加</w:t>
      </w:r>
      <w:r>
        <w:rPr>
          <w:rFonts w:hint="eastAsia" w:ascii="宋体" w:hAnsi="宋体" w:eastAsia="宋体" w:cs="宋体"/>
          <w:sz w:val="24"/>
          <w:szCs w:val="24"/>
        </w:rPr>
        <w:t>一项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（新技术新项目操作）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本项目经温州市第七人民医院伦理委员会审查通过。</w:t>
      </w:r>
      <w:r>
        <w:rPr>
          <w:rFonts w:hint="eastAsia" w:ascii="宋体" w:hAnsi="宋体" w:eastAsia="宋体" w:cs="宋体"/>
          <w:sz w:val="24"/>
          <w:szCs w:val="24"/>
        </w:rPr>
        <w:t>下列各项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记录</w:t>
      </w:r>
      <w:r>
        <w:rPr>
          <w:rFonts w:hint="eastAsia" w:ascii="宋体" w:hAnsi="宋体" w:eastAsia="宋体" w:cs="宋体"/>
          <w:sz w:val="24"/>
          <w:szCs w:val="24"/>
        </w:rPr>
        <w:t>了本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的背景、目的、方法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操作过程中给您带来的益处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可能产生的风险或者不便以及您的权益等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请您用一定的时间仔细阅读下面的内容，您提的任何问题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（操作人员/项目组医师）</w:t>
      </w:r>
      <w:r>
        <w:rPr>
          <w:rFonts w:hint="eastAsia" w:ascii="宋体" w:hAnsi="宋体" w:eastAsia="宋体" w:cs="宋体"/>
          <w:sz w:val="24"/>
          <w:szCs w:val="24"/>
        </w:rPr>
        <w:t>都会向您解释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您的参加是完全自愿的，您可以选择参加或不参加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本项目</w:t>
      </w:r>
      <w:r>
        <w:rPr>
          <w:rFonts w:hint="eastAsia" w:ascii="宋体" w:hAnsi="宋体" w:eastAsia="宋体" w:cs="宋体"/>
          <w:sz w:val="24"/>
          <w:szCs w:val="24"/>
        </w:rPr>
        <w:t>。请您在对本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所有问题都得到满意答复后再签署本知情同意书，我们将为您提供一份签过名的副本。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0"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一、新技术新项目介绍：</w:t>
      </w:r>
    </w:p>
    <w:p>
      <w:pPr>
        <w:keepNext w:val="0"/>
        <w:keepLines w:val="0"/>
        <w:pageBreakBefore w:val="0"/>
        <w:tabs>
          <w:tab w:val="left" w:pos="4676"/>
        </w:tabs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GB" w:eastAsia="zh-CN" w:bidi="ar-SA"/>
        </w:rPr>
        <w:t>（介绍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项目名称、开展的意义目的，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GB" w:eastAsia="zh-CN" w:bidi="ar-SA"/>
        </w:rPr>
        <w:t>请使用通俗的语言简要描述）</w:t>
      </w:r>
    </w:p>
    <w:p>
      <w:pPr>
        <w:pStyle w:val="3"/>
        <w:spacing w:before="120" w:line="360" w:lineRule="auto"/>
        <w:ind w:left="0" w:left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二、项目的内容和过程：</w:t>
      </w:r>
    </w:p>
    <w:p>
      <w:pPr>
        <w:pStyle w:val="3"/>
        <w:spacing w:before="120" w:line="360" w:lineRule="auto"/>
        <w:ind w:left="0" w:leftChars="0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（项目内容、需何种检查、操作步骤、预期持续时间等）</w:t>
      </w:r>
    </w:p>
    <w:p>
      <w:pPr>
        <w:pStyle w:val="3"/>
        <w:spacing w:before="120" w:line="360" w:lineRule="auto"/>
        <w:ind w:left="0" w:left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三、参加项目可能的受益：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（此处描述预期的获益，以及不能获益的可能性。）</w:t>
      </w:r>
    </w:p>
    <w:p>
      <w:pPr>
        <w:pStyle w:val="1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四、参加新技术新项目的费用：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cs="宋体" w:eastAsiaTheme="minorEastAsia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en-US" w:bidi="ar-SA"/>
        </w:rPr>
        <w:t>阐明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参加项目的预期花费：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en-US" w:bidi="ar-SA"/>
        </w:rPr>
        <w:t>器械、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药物、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en-US" w:bidi="ar-SA"/>
        </w:rPr>
        <w:t>检查、护理费用和常规费用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，收费依据和标准）</w:t>
      </w:r>
    </w:p>
    <w:p>
      <w:pPr>
        <w:pStyle w:val="3"/>
        <w:spacing w:before="120" w:line="360" w:lineRule="auto"/>
        <w:ind w:left="0" w:left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五、可能的风险、不适及防范措施：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en-US" w:bidi="ar-SA"/>
        </w:rPr>
        <w:t>可能出现的不良反应及其程度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、防范措施、补偿措施：</w:t>
      </w:r>
    </w:p>
    <w:p>
      <w:pPr>
        <w:keepNext w:val="0"/>
        <w:keepLines w:val="0"/>
        <w:pageBreakBefore w:val="0"/>
        <w:tabs>
          <w:tab w:val="left" w:pos="3240"/>
        </w:tabs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1.抽血的风险包括取血部位的疼痛和/或青紫，尽管可能性很小，也可能出现感染、出血、凝血、晕厥等情况。</w:t>
      </w:r>
    </w:p>
    <w:p>
      <w:pPr>
        <w:keepNext w:val="0"/>
        <w:keepLines w:val="0"/>
        <w:pageBreakBefore w:val="0"/>
        <w:tabs>
          <w:tab w:val="left" w:pos="3240"/>
        </w:tabs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2.如有问卷类调查，应告知受试者如有敏感类问题或问卷过程中有不适的话题，可以拒绝回答。</w:t>
      </w:r>
    </w:p>
    <w:p>
      <w:pPr>
        <w:keepNext w:val="0"/>
        <w:keepLines w:val="0"/>
        <w:pageBreakBefore w:val="0"/>
        <w:tabs>
          <w:tab w:val="left" w:pos="3240"/>
        </w:tabs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3.风险部分不应该只包括使用药物/器械等的风险，还要包括操作应用产生的风险，采集标本的风险，未知的风险等等。</w:t>
      </w:r>
    </w:p>
    <w:p>
      <w:pPr>
        <w:pStyle w:val="3"/>
        <w:spacing w:before="120" w:line="360" w:lineRule="auto"/>
        <w:ind w:left="0" w:left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六、</w:t>
      </w:r>
      <w:r>
        <w:rPr>
          <w:rFonts w:hint="eastAsia" w:ascii="宋体" w:hAnsi="宋体" w:eastAsia="宋体" w:cs="宋体"/>
          <w:kern w:val="0"/>
          <w:sz w:val="24"/>
          <w:szCs w:val="24"/>
          <w:lang w:val="en-GB" w:eastAsia="zh-CN" w:bidi="ar-SA"/>
        </w:rPr>
        <w:t>其他的替代诊疗方法：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（包括其他可选的治疗方法，及其重要的潜在获益和风险）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0"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GB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七、个人</w:t>
      </w:r>
      <w:r>
        <w:rPr>
          <w:rFonts w:hint="eastAsia" w:ascii="宋体" w:hAnsi="宋体" w:eastAsia="宋体" w:cs="宋体"/>
          <w:kern w:val="0"/>
          <w:sz w:val="24"/>
          <w:szCs w:val="24"/>
          <w:lang w:val="en-GB" w:eastAsia="zh-CN" w:bidi="ar-SA"/>
        </w:rPr>
        <w:t>隐私和保密：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我们将在法律允许的范围内，尽一切努力保护您个人医疗资料的隐私。您的医疗记录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（病历、理化检查报告等）</w:t>
      </w:r>
      <w:r>
        <w:rPr>
          <w:rFonts w:hint="eastAsia" w:ascii="宋体" w:hAnsi="宋体" w:eastAsia="宋体"/>
          <w:sz w:val="24"/>
          <w:szCs w:val="24"/>
        </w:rPr>
        <w:t>将完整的保存在医院，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（您的病理检查标本将按规定保存在医院病理科）</w:t>
      </w:r>
      <w:r>
        <w:rPr>
          <w:rFonts w:hint="eastAsia" w:ascii="宋体" w:hAnsi="宋体" w:eastAsia="宋体"/>
          <w:sz w:val="24"/>
          <w:szCs w:val="24"/>
        </w:rPr>
        <w:t>。您的医疗资料不会透漏给其它人员或团体，除非获得您的同意。任何有关本</w:t>
      </w:r>
      <w:r>
        <w:rPr>
          <w:rFonts w:hint="eastAsia" w:ascii="宋体" w:hAnsi="宋体" w:eastAsia="宋体"/>
          <w:kern w:val="0"/>
          <w:sz w:val="24"/>
          <w:szCs w:val="24"/>
          <w:lang w:val="zh-CN"/>
        </w:rPr>
        <w:t>新技术新项目</w:t>
      </w:r>
      <w:r>
        <w:rPr>
          <w:rFonts w:hint="eastAsia" w:ascii="宋体" w:hAnsi="宋体" w:eastAsia="宋体"/>
          <w:sz w:val="24"/>
          <w:szCs w:val="24"/>
        </w:rPr>
        <w:t>的公开报告将不会披露您的个人身份。</w:t>
      </w:r>
    </w:p>
    <w:p>
      <w:pPr>
        <w:pStyle w:val="5"/>
        <w:spacing w:line="360" w:lineRule="auto"/>
        <w:ind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必要时，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伦理委员会、机构研究管理部门、药品监督管理部门和政府监管部门</w:t>
      </w:r>
      <w:r>
        <w:rPr>
          <w:rFonts w:hint="eastAsia" w:ascii="宋体" w:hAnsi="宋体" w:eastAsia="宋体"/>
          <w:sz w:val="24"/>
          <w:szCs w:val="24"/>
        </w:rPr>
        <w:t>按规定可以查阅您的医疗记录。但未经允许，他们不会将您的医疗记录用到其它的用途或泄露给其他的团体。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0"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八、关于自愿选择和中途退出：</w:t>
      </w:r>
    </w:p>
    <w:p>
      <w:pPr>
        <w:spacing w:line="400" w:lineRule="exact"/>
        <w:ind w:firstLine="480" w:firstLineChars="200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zh-CN" w:eastAsia="zh-CN" w:bidi="ar-SA"/>
        </w:rPr>
        <w:t>您可以拒绝参加本项新技术新项目，也可以随时退出，</w:t>
      </w: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您的任何医疗待遇与权益不会因此而受到影响，也不会受到歧视或者报复。您可以和您的家人或者朋友讨论后再做出决定。</w:t>
      </w:r>
    </w:p>
    <w:p>
      <w:pPr>
        <w:spacing w:line="40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  <w:t>如果发生以下几种情况，无需征得您的同意，医生有权决定让您退出：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1、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2、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……</w:t>
      </w:r>
    </w:p>
    <w:p>
      <w:pPr>
        <w:pStyle w:val="9"/>
        <w:spacing w:line="360" w:lineRule="auto"/>
        <w:ind w:firstLine="570" w:firstLineChars="0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您可随时了解本项目有关的信息资料，如果您有相关问题，或您在参与过程中发生了任何不适，您可以随时告知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操作人员（医师）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360" w:lineRule="auto"/>
        <w:ind w:left="0" w:leftChars="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  <w:t>九、相关问题咨询：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  <w:t>如果您有任何有关本项目的疑问请与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zh-CN" w:eastAsia="zh-CN" w:bidi="ar-SA"/>
        </w:rPr>
        <w:t xml:space="preserve">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  <w:t>（医生或有关人员姓名）联系，联系电话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val="zh-CN" w:eastAsia="zh-CN" w:bidi="ar-SA"/>
        </w:rPr>
        <w:t xml:space="preserve">              </w:t>
      </w:r>
      <w:r>
        <w:rPr>
          <w:rFonts w:hint="eastAsia" w:ascii="宋体" w:hAnsi="宋体" w:eastAsia="宋体" w:cs="宋体"/>
          <w:kern w:val="0"/>
          <w:sz w:val="24"/>
          <w:szCs w:val="24"/>
          <w:lang w:val="zh-CN" w:eastAsia="zh-CN" w:bidi="ar-SA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2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contextualSpacing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如果您对参与本项目的权利存在疑问或有任何不满，请联系温州市第七人民医院伦理办公室，电话：0577-89870123，邮箱：</w:t>
      </w: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  <w:t>wqyllwyh@163.com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</w:p>
    <w:p>
      <w:pPr>
        <w:pStyle w:val="9"/>
        <w:ind w:firstLine="0" w:firstLineChars="0"/>
        <w:jc w:val="center"/>
        <w:rPr>
          <w:rFonts w:ascii="宋体" w:eastAsia="宋体"/>
          <w:b/>
          <w:sz w:val="28"/>
          <w:szCs w:val="28"/>
        </w:rPr>
      </w:pPr>
      <w:r>
        <w:rPr>
          <w:rFonts w:hint="eastAsia" w:ascii="宋体" w:eastAsia="宋体"/>
          <w:b/>
          <w:sz w:val="28"/>
          <w:szCs w:val="28"/>
          <w:lang w:eastAsia="zh-CN"/>
        </w:rPr>
        <w:t>知情同意</w:t>
      </w:r>
      <w:r>
        <w:rPr>
          <w:rFonts w:hint="eastAsia" w:ascii="宋体" w:eastAsia="宋体"/>
          <w:b/>
          <w:sz w:val="28"/>
          <w:szCs w:val="28"/>
        </w:rPr>
        <w:t>声明</w:t>
      </w:r>
    </w:p>
    <w:p>
      <w:pPr>
        <w:pStyle w:val="9"/>
        <w:spacing w:line="360" w:lineRule="auto"/>
        <w:ind w:firstLine="480" w:firstLineChars="200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我已经仔细阅读了本知情同意书，我有机会提问而且所有问题均已得到解答。我理解参加本项新技术</w:t>
      </w:r>
      <w:r>
        <w:rPr>
          <w:rFonts w:hint="eastAsia" w:ascii="宋体" w:eastAsia="宋体"/>
          <w:sz w:val="24"/>
          <w:szCs w:val="24"/>
          <w:lang w:eastAsia="zh-CN"/>
        </w:rPr>
        <w:t>新</w:t>
      </w:r>
      <w:r>
        <w:rPr>
          <w:rFonts w:ascii="宋体" w:eastAsia="宋体"/>
          <w:sz w:val="24"/>
          <w:szCs w:val="24"/>
        </w:rPr>
        <w:t>项目</w:t>
      </w:r>
      <w:r>
        <w:rPr>
          <w:rFonts w:hint="eastAsia" w:ascii="宋体" w:eastAsia="宋体"/>
          <w:sz w:val="24"/>
          <w:szCs w:val="24"/>
        </w:rPr>
        <w:t>是自愿的，我也可以选择不参加，并不会影响我的任何医疗待遇与权益。我的身份将不会被公开，</w:t>
      </w:r>
      <w:r>
        <w:rPr>
          <w:rFonts w:hint="eastAsia" w:ascii="宋体" w:eastAsia="宋体"/>
          <w:sz w:val="24"/>
          <w:szCs w:val="24"/>
          <w:lang w:eastAsia="zh-CN"/>
        </w:rPr>
        <w:t>项目</w:t>
      </w:r>
      <w:r>
        <w:rPr>
          <w:rFonts w:hint="eastAsia" w:ascii="宋体" w:eastAsia="宋体"/>
          <w:sz w:val="24"/>
          <w:szCs w:val="24"/>
        </w:rPr>
        <w:t>收集的所有信息也将被保密。</w:t>
      </w:r>
    </w:p>
    <w:p>
      <w:pPr>
        <w:keepNext w:val="0"/>
        <w:keepLines w:val="0"/>
        <w:pageBreakBefore w:val="0"/>
        <w:tabs>
          <w:tab w:val="left" w:pos="3240"/>
        </w:tabs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ascii="宋体" w:eastAsia="宋体"/>
          <w:sz w:val="24"/>
          <w:szCs w:val="24"/>
        </w:rPr>
      </w:pPr>
      <w:r>
        <w:rPr>
          <w:rFonts w:hint="eastAsia" w:ascii="宋体" w:eastAsia="宋体"/>
          <w:sz w:val="24"/>
          <w:szCs w:val="24"/>
        </w:rPr>
        <w:t>我</w:t>
      </w:r>
      <w:r>
        <w:rPr>
          <w:rFonts w:hint="eastAsia" w:ascii="宋体" w:eastAsia="宋体" w:hAnsiTheme="minorHAnsi" w:cstheme="minorBidi"/>
          <w:kern w:val="2"/>
          <w:sz w:val="24"/>
          <w:szCs w:val="24"/>
          <w:lang w:val="en-US" w:eastAsia="zh-CN" w:bidi="ar-SA"/>
        </w:rPr>
        <w:t>自愿同意</w:t>
      </w:r>
      <w:r>
        <w:rPr>
          <w:rFonts w:hint="eastAsia" w:ascii="宋体" w:eastAsia="宋体" w:cstheme="minorBidi"/>
          <w:kern w:val="2"/>
          <w:sz w:val="24"/>
          <w:szCs w:val="24"/>
          <w:lang w:val="en-US" w:eastAsia="zh-CN" w:bidi="ar-SA"/>
        </w:rPr>
        <w:t>参加</w:t>
      </w:r>
      <w:r>
        <w:rPr>
          <w:rFonts w:hint="eastAsia" w:ascii="宋体" w:eastAsia="宋体" w:hAnsiTheme="minorHAnsi" w:cstheme="minorBidi"/>
          <w:kern w:val="2"/>
          <w:sz w:val="24"/>
          <w:szCs w:val="24"/>
          <w:lang w:val="en-US" w:eastAsia="zh-CN" w:bidi="ar-SA"/>
        </w:rPr>
        <w:t>该项新技术新项目</w:t>
      </w:r>
      <w:r>
        <w:rPr>
          <w:rFonts w:hint="eastAsia" w:ascii="宋体" w:eastAsia="宋体" w:cstheme="minorBidi"/>
          <w:kern w:val="2"/>
          <w:sz w:val="24"/>
          <w:szCs w:val="24"/>
          <w:lang w:val="en-US" w:eastAsia="zh-CN" w:bidi="ar-SA"/>
        </w:rPr>
        <w:t>并会获得一</w:t>
      </w:r>
      <w:r>
        <w:rPr>
          <w:rFonts w:hint="eastAsia" w:ascii="宋体" w:eastAsia="宋体" w:hAnsiTheme="minorHAnsi" w:cstheme="minorBidi"/>
          <w:kern w:val="2"/>
          <w:sz w:val="24"/>
          <w:szCs w:val="24"/>
          <w:lang w:val="en-US" w:eastAsia="zh-CN" w:bidi="ar-SA"/>
        </w:rPr>
        <w:t>份知情同意书的副本，上面包含我和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项目组医师（操作人员）</w:t>
      </w:r>
      <w:r>
        <w:rPr>
          <w:rFonts w:hint="eastAsia" w:ascii="宋体" w:eastAsia="宋体" w:hAnsiTheme="minorHAnsi" w:cstheme="minorBidi"/>
          <w:kern w:val="2"/>
          <w:sz w:val="24"/>
          <w:szCs w:val="24"/>
          <w:lang w:val="en-US" w:eastAsia="zh-CN" w:bidi="ar-SA"/>
        </w:rPr>
        <w:t>的签名。</w:t>
      </w: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679"/>
        <w:gridCol w:w="1656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患者签名：</w:t>
            </w:r>
          </w:p>
        </w:tc>
        <w:tc>
          <w:tcPr>
            <w:tcW w:w="167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联系电话：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姓名正楷：</w:t>
            </w: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5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医生（操作人员）签名：</w:t>
            </w: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5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联系电话：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姓名正楷：</w:t>
            </w:r>
          </w:p>
        </w:tc>
        <w:tc>
          <w:tcPr>
            <w:tcW w:w="1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56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</w:tbl>
    <w:p>
      <w:pPr>
        <w:pStyle w:val="9"/>
        <w:spacing w:line="360" w:lineRule="auto"/>
        <w:ind w:left="0" w:leftChars="0" w:firstLine="0" w:firstLineChars="0"/>
        <w:rPr>
          <w:rFonts w:hint="eastAsia" w:ascii="宋体" w:eastAsia="宋体"/>
          <w:sz w:val="24"/>
          <w:szCs w:val="24"/>
        </w:rPr>
      </w:pPr>
    </w:p>
    <w:p>
      <w:pPr>
        <w:pStyle w:val="9"/>
        <w:spacing w:line="360" w:lineRule="auto"/>
        <w:ind w:firstLine="480" w:firstLineChars="200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eastAsia="宋体"/>
          <w:sz w:val="24"/>
          <w:szCs w:val="24"/>
        </w:rPr>
        <w:t>当</w:t>
      </w:r>
      <w:r>
        <w:rPr>
          <w:rFonts w:hint="eastAsia" w:ascii="宋体" w:eastAsia="宋体"/>
          <w:sz w:val="24"/>
          <w:szCs w:val="24"/>
          <w:lang w:eastAsia="zh-CN"/>
        </w:rPr>
        <w:t>患者</w:t>
      </w:r>
      <w:r>
        <w:rPr>
          <w:rFonts w:hint="eastAsia" w:ascii="宋体" w:eastAsia="宋体"/>
          <w:sz w:val="24"/>
          <w:szCs w:val="24"/>
        </w:rPr>
        <w:t>知情同意能力欠缺或不足时，或患者为未成年人</w:t>
      </w:r>
      <w:r>
        <w:rPr>
          <w:rFonts w:hint="eastAsia" w:ascii="宋体" w:eastAsia="宋体"/>
          <w:sz w:val="24"/>
          <w:szCs w:val="24"/>
          <w:lang w:eastAsia="zh-CN"/>
        </w:rPr>
        <w:t>时</w:t>
      </w:r>
      <w:r>
        <w:rPr>
          <w:rFonts w:hint="eastAsia" w:ascii="宋体" w:eastAsia="宋体"/>
          <w:sz w:val="24"/>
          <w:szCs w:val="24"/>
        </w:rPr>
        <w:t>，由其</w:t>
      </w:r>
      <w:r>
        <w:rPr>
          <w:rFonts w:hint="eastAsia" w:ascii="宋体" w:eastAsia="宋体"/>
          <w:sz w:val="24"/>
          <w:szCs w:val="24"/>
          <w:lang w:eastAsia="zh-CN"/>
        </w:rPr>
        <w:t>法定</w:t>
      </w:r>
      <w:r>
        <w:rPr>
          <w:rFonts w:hint="eastAsia" w:ascii="宋体" w:eastAsia="宋体"/>
          <w:sz w:val="24"/>
          <w:szCs w:val="24"/>
        </w:rPr>
        <w:t>监护人签署。</w:t>
      </w: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>（8岁以下儿童需法定监护人签署；8岁以上未成年人除监护人签署外，还需本人签署）</w:t>
      </w: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854"/>
        <w:gridCol w:w="1602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法定监护人签名：</w:t>
            </w:r>
          </w:p>
        </w:tc>
        <w:tc>
          <w:tcPr>
            <w:tcW w:w="18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联系电话：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法定监护人姓名正楷：</w:t>
            </w:r>
          </w:p>
        </w:tc>
        <w:tc>
          <w:tcPr>
            <w:tcW w:w="1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6" w:type="dxa"/>
            <w:vAlign w:val="center"/>
          </w:tcPr>
          <w:p>
            <w:pPr>
              <w:pStyle w:val="17"/>
              <w:jc w:val="right"/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法定监护人与患者的关系：</w:t>
            </w:r>
          </w:p>
        </w:tc>
        <w:tc>
          <w:tcPr>
            <w:tcW w:w="18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0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13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</w:tbl>
    <w:p>
      <w:pPr>
        <w:pStyle w:val="8"/>
        <w:ind w:left="255" w:leftChars="27" w:hanging="198" w:hangingChars="71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ascii="宋体" w:eastAsia="宋体"/>
          <w:sz w:val="28"/>
          <w:szCs w:val="28"/>
        </w:rPr>
        <w:t xml:space="preserve">          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tabs>
          <w:tab w:val="left" w:pos="3240"/>
        </w:tabs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eastAsia="宋体" w:hAnsiTheme="minorHAnsi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eastAsia="宋体" w:cstheme="minorBidi"/>
          <w:kern w:val="2"/>
          <w:sz w:val="24"/>
          <w:szCs w:val="24"/>
          <w:lang w:val="en-US" w:eastAsia="zh-CN" w:bidi="ar-SA"/>
        </w:rPr>
        <w:t>公平</w:t>
      </w:r>
      <w:r>
        <w:rPr>
          <w:rFonts w:hint="eastAsia" w:ascii="宋体" w:eastAsia="宋体" w:hAnsiTheme="minorHAnsi" w:cstheme="minorBidi"/>
          <w:kern w:val="2"/>
          <w:sz w:val="24"/>
          <w:szCs w:val="24"/>
          <w:lang w:val="en-US" w:eastAsia="zh-CN" w:bidi="ar-SA"/>
        </w:rPr>
        <w:t>见证人声明（当受试者或其法定监护人无法阅读或者书写时）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80" w:firstLineChars="200"/>
        <w:textAlignment w:val="auto"/>
        <w:rPr>
          <w:rFonts w:hint="eastAsia" w:ascii="宋体" w:hAnsi="宋体"/>
          <w:i w:val="0"/>
          <w:iCs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我证实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eastAsia="zh-CN"/>
        </w:rPr>
        <w:t>医生（操作人员）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已经向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和/或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的法定监护人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解释清楚了知情同意书中的信息，而且显然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和/或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的法定监护人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也已经清楚的理解了其中的信息，这份知情同意书是在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和/或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  <w:lang w:eastAsia="zh-CN"/>
        </w:rPr>
        <w:t>患者</w:t>
      </w:r>
      <w:r>
        <w:rPr>
          <w:rFonts w:hint="eastAsia" w:ascii="宋体" w:hAnsi="宋体" w:eastAsia="宋体" w:cs="宋体"/>
          <w:i/>
          <w:iCs/>
          <w:color w:val="0070C0"/>
          <w:sz w:val="24"/>
          <w:szCs w:val="24"/>
        </w:rPr>
        <w:t>的法定监护人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</w:rPr>
        <w:t>完全自愿的情况下签署的。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9"/>
        <w:gridCol w:w="1826"/>
        <w:gridCol w:w="1656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公平见证人签名（如有）：</w:t>
            </w:r>
          </w:p>
        </w:tc>
        <w:tc>
          <w:tcPr>
            <w:tcW w:w="182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联系电话：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公平见证人姓名正楷：</w:t>
            </w:r>
          </w:p>
        </w:tc>
        <w:tc>
          <w:tcPr>
            <w:tcW w:w="18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right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  <w:r>
              <w:rPr>
                <w:rFonts w:hint="eastAsia" w:ascii="宋体" w:hAnsi="宋体" w:cs="Arial"/>
                <w:color w:val="auto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2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240"/>
              </w:tabs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/>
                <w:b w:val="0"/>
                <w:bCs w:val="0"/>
                <w:i w:val="0"/>
                <w:iCs w:val="0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b w:val="0"/>
          <w:bCs w:val="0"/>
          <w:i/>
          <w:iCs/>
          <w:color w:val="0070C0"/>
          <w:kern w:val="2"/>
          <w:sz w:val="24"/>
          <w:szCs w:val="24"/>
          <w:u w:val="none"/>
          <w:lang w:val="en-US" w:eastAsia="zh-CN" w:bidi="ar-SA"/>
        </w:rPr>
      </w:pPr>
      <w:bookmarkStart w:id="0" w:name="_GoBack"/>
    </w:p>
    <w:bookmarkEnd w:id="0"/>
    <w:sectPr>
      <w:headerReference r:id="rId3" w:type="default"/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OLMOKJ+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rFonts w:hint="eastAsia" w:ascii="宋体" w:hAnsi="宋体" w:eastAsia="宋体" w:cs="宋体"/>
        <w:sz w:val="21"/>
        <w:szCs w:val="28"/>
        <w:lang w:val="en-US" w:eastAsia="zh-CN"/>
      </w:rPr>
    </w:pPr>
    <w:r>
      <w:rPr>
        <w:rFonts w:hint="eastAsia" w:ascii="宋体" w:hAnsi="宋体" w:eastAsia="宋体" w:cs="宋体"/>
        <w:sz w:val="21"/>
        <w:szCs w:val="28"/>
        <w:lang w:eastAsia="zh-CN"/>
      </w:rPr>
      <w:t>温州市第七人民医院伦理委员会</w:t>
    </w:r>
    <w:r>
      <w:rPr>
        <w:rFonts w:hint="eastAsia" w:ascii="宋体" w:hAnsi="宋体" w:eastAsia="宋体" w:cs="宋体"/>
        <w:sz w:val="21"/>
        <w:szCs w:val="28"/>
        <w:lang w:val="en-US" w:eastAsia="zh-CN"/>
      </w:rPr>
      <w:t xml:space="preserve">                    版本号：1.0 版本日期：xxxx.xx.xx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4MWM5MDRmYTQyNDgyZWFjZTE1ZWMxMDgxMzgxMzYifQ=="/>
  </w:docVars>
  <w:rsids>
    <w:rsidRoot w:val="002D72EC"/>
    <w:rsid w:val="002D72EC"/>
    <w:rsid w:val="00BE5E67"/>
    <w:rsid w:val="0C6F7B97"/>
    <w:rsid w:val="1C3E2270"/>
    <w:rsid w:val="231A0405"/>
    <w:rsid w:val="30D140CD"/>
    <w:rsid w:val="322855DE"/>
    <w:rsid w:val="34011131"/>
    <w:rsid w:val="3EFA42ED"/>
    <w:rsid w:val="3FF22CC2"/>
    <w:rsid w:val="427C3788"/>
    <w:rsid w:val="44C573B6"/>
    <w:rsid w:val="45871215"/>
    <w:rsid w:val="48FB5D34"/>
    <w:rsid w:val="4DE94A8D"/>
    <w:rsid w:val="52B7716F"/>
    <w:rsid w:val="5A451ECD"/>
    <w:rsid w:val="5C7B68C1"/>
    <w:rsid w:val="696D1EDE"/>
    <w:rsid w:val="708424A9"/>
    <w:rsid w:val="73B54BAD"/>
    <w:rsid w:val="757E5780"/>
    <w:rsid w:val="7B1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line="400" w:lineRule="exact"/>
    </w:pPr>
    <w:rPr>
      <w:rFonts w:ascii="Times New Roman" w:hAnsi="Times New Roman" w:eastAsia="宋体" w:cs="Times New Roman"/>
      <w:sz w:val="30"/>
      <w:szCs w:val="24"/>
    </w:rPr>
  </w:style>
  <w:style w:type="paragraph" w:styleId="3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4">
    <w:name w:val="List 2"/>
    <w:basedOn w:val="1"/>
    <w:qFormat/>
    <w:uiPriority w:val="0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5">
    <w:name w:val="Body Text Indent 2"/>
    <w:basedOn w:val="1"/>
    <w:qFormat/>
    <w:uiPriority w:val="0"/>
    <w:pPr>
      <w:spacing w:line="360" w:lineRule="auto"/>
      <w:ind w:firstLine="420"/>
    </w:pPr>
    <w:rPr>
      <w:rFonts w:eastAsia="楷体_GB2312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"/>
    <w:basedOn w:val="1"/>
    <w:qFormat/>
    <w:uiPriority w:val="0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9">
    <w:name w:val="Body Text First Indent"/>
    <w:basedOn w:val="2"/>
    <w:link w:val="15"/>
    <w:unhideWhenUsed/>
    <w:qFormat/>
    <w:uiPriority w:val="99"/>
    <w:pPr>
      <w:spacing w:after="120" w:line="240" w:lineRule="auto"/>
      <w:ind w:firstLine="420" w:firstLineChars="100"/>
    </w:pPr>
    <w:rPr>
      <w:rFonts w:asciiTheme="minorHAnsi" w:hAnsiTheme="minorHAnsi" w:eastAsiaTheme="minorEastAsia" w:cstheme="minorBidi"/>
      <w:sz w:val="21"/>
      <w:szCs w:val="2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正文文本 字符"/>
    <w:basedOn w:val="12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14">
    <w:name w:val="正文文本缩进 字符"/>
    <w:basedOn w:val="12"/>
    <w:link w:val="3"/>
    <w:semiHidden/>
    <w:qFormat/>
    <w:uiPriority w:val="99"/>
  </w:style>
  <w:style w:type="character" w:customStyle="1" w:styleId="15">
    <w:name w:val="正文首行缩进 字符"/>
    <w:basedOn w:val="13"/>
    <w:link w:val="9"/>
    <w:qFormat/>
    <w:uiPriority w:val="99"/>
    <w:rPr>
      <w:rFonts w:ascii="Times New Roman" w:hAnsi="Times New Roman" w:eastAsia="宋体" w:cs="Times New Roman"/>
      <w:sz w:val="30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OLMOKJ+Arial,Bold" w:hAnsi="OLMOKJ+Arial,Bold" w:eastAsia="宋体" w:cs="OLMOKJ+Arial,Bold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1457</Words>
  <Characters>1487</Characters>
  <Lines>5</Lines>
  <Paragraphs>1</Paragraphs>
  <TotalTime>3</TotalTime>
  <ScaleCrop>false</ScaleCrop>
  <LinksUpToDate>false</LinksUpToDate>
  <CharactersWithSpaces>1577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2019-05-09T06:55:00Z</dcterms:created>
  <dc:creator>lxm</dc:creator>
  <cp:lastModifiedBy>Cweiwei</cp:lastModifiedBy>
  <dcterms:modified xsi:type="dcterms:W3CDTF">2022-11-10T04:08:52Z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11420B27533748BEA18C0293E505C299</vt:lpwstr>
  </property>
</Properties>
</file>