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eastAsia="zh-CN"/>
        </w:rPr>
        <w:t>提示：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val="en-US" w:eastAsia="zh-CN"/>
        </w:rPr>
        <w:t>1、请提交电子材料（一份）+纸质材料（正反面打印，一式二份并签字）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val="en-US" w:eastAsia="zh-CN"/>
        </w:rPr>
        <w:t>2、请注明版本号（初始版本1.0）、版本日期（您的定稿日期），含页眉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yellow"/>
          <w:u w:val="thick"/>
          <w:lang w:val="en-US" w:eastAsia="zh-CN"/>
        </w:rPr>
        <w:t>3、请删除提示语</w:t>
      </w:r>
    </w:p>
    <w:p>
      <w:pPr>
        <w:spacing w:line="360" w:lineRule="auto"/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</w:rPr>
        <w:t>申办方：药品企业、器械企业、试剂企业、CRO公司等。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  <w:lang w:val="en-US" w:eastAsia="zh-CN"/>
        </w:rPr>
        <w:t>涉及企业做申办方的，申请人递交的所有文件应加盖申办方或CRO公司的公章，包括封面盖章和骑缝章。是否认可CRO公司加盖的公章，视申办方与CRO公司的委托范围而定。</w:t>
      </w:r>
    </w:p>
    <w:p>
      <w:pPr>
        <w:spacing w:line="360" w:lineRule="auto"/>
        <w:rPr>
          <w:rFonts w:ascii="仿宋_GB2312" w:eastAsia="仿宋_GB2312"/>
          <w:b/>
          <w:bCs/>
          <w:color w:val="FF0000"/>
          <w:sz w:val="28"/>
          <w:szCs w:val="28"/>
          <w:highlight w:val="yellow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</w:rPr>
        <w:t>资助方：各种国家、省部级、市级官方基金或中国医学会等官方组织，或是其他得到官方认可的基金会、其他医疗机构的医疗或科研经费资助。</w:t>
      </w:r>
    </w:p>
    <w:p>
      <w:pPr>
        <w:spacing w:line="360" w:lineRule="auto"/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</w:rPr>
        <w:t>*如有（由）申办方/资助方提供的，请申办方、资助方盖章或提供相关文件证明。</w:t>
      </w:r>
    </w:p>
    <w:p>
      <w:pPr>
        <w:jc w:val="both"/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157" w:right="1463" w:bottom="1157" w:left="1463" w:header="680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楷体_GB2312" w:eastAsia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t>递交信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温州市第七人民医院伦理委员会</w:t>
      </w:r>
      <w:r>
        <w:rPr>
          <w:rFonts w:hint="eastAsia" w:ascii="仿宋_GB2312" w:eastAsia="仿宋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温州市第七人民</w:t>
      </w:r>
      <w:r>
        <w:rPr>
          <w:rFonts w:hint="eastAsia" w:ascii="仿宋_GB2312" w:eastAsia="仿宋_GB2312"/>
          <w:sz w:val="24"/>
        </w:rPr>
        <w:t>医院</w:t>
      </w:r>
      <w:r>
        <w:rPr>
          <w:rFonts w:hint="eastAsia" w:ascii="仿宋_GB2312" w:eastAsia="仿宋_GB2312"/>
          <w:color w:val="FF0000"/>
          <w:sz w:val="24"/>
          <w:u w:val="single"/>
          <w:lang w:val="en-US" w:eastAsia="zh-CN"/>
        </w:rPr>
        <w:t>***科室****姓名</w:t>
      </w:r>
      <w:r>
        <w:rPr>
          <w:rFonts w:hint="eastAsia" w:ascii="仿宋_GB2312" w:eastAsia="仿宋_GB2312"/>
          <w:sz w:val="24"/>
        </w:rPr>
        <w:t>拟申报一项名为</w:t>
      </w:r>
      <w:r>
        <w:rPr>
          <w:rFonts w:hint="eastAsia" w:ascii="仿宋_GB2312" w:eastAsia="仿宋_GB2312"/>
          <w:color w:val="FF0000"/>
          <w:sz w:val="24"/>
        </w:rPr>
        <w:t>“</w:t>
      </w:r>
      <w:r>
        <w:rPr>
          <w:rFonts w:hint="eastAsia" w:ascii="仿宋_GB2312" w:eastAsia="仿宋_GB2312"/>
          <w:color w:val="FF0000"/>
          <w:sz w:val="24"/>
          <w:u w:val="single"/>
        </w:rPr>
        <w:t>**********************”</w:t>
      </w:r>
      <w:r>
        <w:rPr>
          <w:rFonts w:hint="eastAsia" w:ascii="仿宋_GB2312" w:eastAsia="仿宋_GB2312"/>
          <w:sz w:val="24"/>
        </w:rPr>
        <w:t>的临床研究项目，本项目为我专业自主申报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color w:val="FF0000"/>
          <w:sz w:val="24"/>
          <w:lang w:eastAsia="zh-CN"/>
        </w:rPr>
        <w:t>或</w:t>
      </w:r>
      <w:r>
        <w:rPr>
          <w:rFonts w:hint="eastAsia" w:ascii="楷体_GB2312" w:eastAsia="楷体_GB2312"/>
          <w:b w:val="0"/>
          <w:bCs w:val="0"/>
          <w:color w:val="FF0000"/>
          <w:sz w:val="24"/>
        </w:rPr>
        <w:t>**申报，我院参与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的临床研究项目，在</w:t>
      </w:r>
      <w:r>
        <w:rPr>
          <w:rFonts w:hint="eastAsia" w:ascii="仿宋_GB2312" w:eastAsia="仿宋_GB2312"/>
          <w:sz w:val="24"/>
          <w:lang w:eastAsia="zh-CN"/>
        </w:rPr>
        <w:t>温州市第七人民</w:t>
      </w:r>
      <w:r>
        <w:rPr>
          <w:rFonts w:hint="eastAsia" w:ascii="仿宋_GB2312" w:eastAsia="仿宋_GB2312"/>
          <w:sz w:val="24"/>
        </w:rPr>
        <w:t>医院开展，现申请伦理审查。</w:t>
      </w:r>
    </w:p>
    <w:p>
      <w:pPr>
        <w:spacing w:line="480" w:lineRule="exact"/>
        <w:ind w:firstLine="360" w:firstLineChars="150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提交审查项目的资料</w:t>
      </w:r>
      <w:r>
        <w:rPr>
          <w:rFonts w:hint="eastAsia" w:ascii="仿宋_GB2312" w:eastAsia="仿宋_GB2312"/>
          <w:color w:val="auto"/>
          <w:sz w:val="24"/>
        </w:rPr>
        <w:t>如下：</w:t>
      </w:r>
    </w:p>
    <w:tbl>
      <w:tblPr>
        <w:tblStyle w:val="4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696"/>
        <w:gridCol w:w="902"/>
        <w:gridCol w:w="1824"/>
        <w:gridCol w:w="2064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</w:tcPr>
          <w:p>
            <w:pPr>
              <w:spacing w:line="440" w:lineRule="exact"/>
              <w:jc w:val="distribute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序号</w:t>
            </w:r>
          </w:p>
        </w:tc>
        <w:tc>
          <w:tcPr>
            <w:tcW w:w="1696" w:type="dxa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必备文件</w:t>
            </w:r>
          </w:p>
        </w:tc>
        <w:tc>
          <w:tcPr>
            <w:tcW w:w="902" w:type="dxa"/>
          </w:tcPr>
          <w:p>
            <w:pPr>
              <w:spacing w:line="440" w:lineRule="exact"/>
              <w:jc w:val="distribute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份数</w:t>
            </w:r>
          </w:p>
        </w:tc>
        <w:tc>
          <w:tcPr>
            <w:tcW w:w="1824" w:type="dxa"/>
          </w:tcPr>
          <w:p>
            <w:pPr>
              <w:spacing w:line="440" w:lineRule="exact"/>
              <w:jc w:val="distribute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自查（请打勾）</w:t>
            </w:r>
          </w:p>
        </w:tc>
        <w:tc>
          <w:tcPr>
            <w:tcW w:w="2064" w:type="dxa"/>
          </w:tcPr>
          <w:p>
            <w:pPr>
              <w:spacing w:line="440" w:lineRule="exact"/>
              <w:jc w:val="distribute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编号信息</w:t>
            </w:r>
          </w:p>
        </w:tc>
        <w:tc>
          <w:tcPr>
            <w:tcW w:w="2184" w:type="dxa"/>
            <w:shd w:val="clear" w:color="auto" w:fill="FFFF00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/>
                <w:b/>
                <w:color w:val="FF0000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highlight w:val="yellow"/>
              </w:rPr>
              <w:t>备</w:t>
            </w:r>
            <w:r>
              <w:rPr>
                <w:rFonts w:hint="eastAsia" w:ascii="微软雅黑" w:hAnsi="微软雅黑" w:eastAsia="微软雅黑"/>
                <w:b/>
                <w:color w:val="FF0000"/>
                <w:highlight w:val="yellow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color w:val="FF0000"/>
                <w:highlight w:val="yellow"/>
              </w:rPr>
              <w:t>注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color w:val="FF0000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highlight w:val="yellow"/>
              </w:rPr>
              <w:t>（打印时删除本列）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highlight w:val="none"/>
              </w:rPr>
              <w:t>递交信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distribute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要求</w:t>
            </w:r>
            <w:r>
              <w:rPr>
                <w:rFonts w:hint="eastAsia" w:ascii="宋体" w:hAnsi="宋体"/>
                <w:color w:val="FF0000"/>
              </w:rPr>
              <w:t>项目负责人</w:t>
            </w:r>
            <w:r>
              <w:rPr>
                <w:rFonts w:ascii="宋体" w:hAnsi="宋体"/>
                <w:color w:val="FF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*初始审查申请表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both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FF0000"/>
              </w:rPr>
              <w:t>项目负责人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及研究团队成员签名并注明日期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*主要研究者责任声明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主要研究者签署姓名与日期</w:t>
            </w:r>
          </w:p>
          <w:p>
            <w:pPr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*研究者利益冲突声明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研究者签署姓名与日期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*研究者履历表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简历（包含参与科研工作的情况，签名及日期）、</w:t>
            </w:r>
            <w:r>
              <w:rPr>
                <w:rFonts w:hint="eastAsia"/>
                <w:color w:val="FF0000"/>
                <w:lang w:eastAsia="zh-CN"/>
              </w:rPr>
              <w:t>专业技术</w:t>
            </w:r>
            <w:r>
              <w:rPr>
                <w:rFonts w:hint="eastAsia"/>
                <w:color w:val="FF0000"/>
              </w:rPr>
              <w:t>资格、</w:t>
            </w:r>
            <w:r>
              <w:rPr>
                <w:color w:val="FF0000"/>
              </w:rPr>
              <w:t>GCP</w:t>
            </w:r>
            <w:r>
              <w:rPr>
                <w:rFonts w:hint="eastAsia"/>
                <w:color w:val="FF0000"/>
              </w:rPr>
              <w:t>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*临床研究方案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lang w:eastAsia="zh-CN"/>
              </w:rPr>
            </w:pPr>
            <w:r>
              <w:rPr>
                <w:rFonts w:hint="eastAsia" w:ascii="宋体" w:hAnsi="宋体"/>
                <w:color w:val="FF0000"/>
                <w:lang w:eastAsia="zh-CN"/>
              </w:rPr>
              <w:t>立项</w:t>
            </w:r>
            <w:r>
              <w:rPr>
                <w:rFonts w:hint="eastAsia" w:ascii="宋体" w:hAnsi="宋体"/>
                <w:color w:val="FF0000"/>
              </w:rPr>
              <w:t>编号：</w:t>
            </w:r>
            <w:r>
              <w:rPr>
                <w:rFonts w:hint="eastAsia" w:ascii="宋体" w:hAnsi="宋体"/>
                <w:color w:val="FF0000"/>
                <w:lang w:eastAsia="zh-CN"/>
              </w:rPr>
              <w:t>如有</w:t>
            </w:r>
          </w:p>
          <w:p>
            <w:pPr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版本号：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1.0 </w:t>
            </w:r>
          </w:p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xxxx.xx.xx</w:t>
            </w:r>
          </w:p>
        </w:tc>
        <w:tc>
          <w:tcPr>
            <w:tcW w:w="2184" w:type="dxa"/>
            <w:vAlign w:val="center"/>
          </w:tcPr>
          <w:p>
            <w:pPr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项目负责人签名及日期，如由申办方/资助方提供，请盖章/提供相关文件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*知情同意书/免除（免签）知情同意申请表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版本号：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1.0 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xxxx.xx.xx</w:t>
            </w:r>
          </w:p>
        </w:tc>
        <w:tc>
          <w:tcPr>
            <w:tcW w:w="2184" w:type="dxa"/>
            <w:vAlign w:val="center"/>
          </w:tcPr>
          <w:p>
            <w:pPr>
              <w:jc w:val="distribute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*病例报告表/数据采集表等相关资料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版本号：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1.0 </w:t>
            </w:r>
          </w:p>
          <w:p>
            <w:pPr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xxxx.xx.xx</w:t>
            </w:r>
          </w:p>
        </w:tc>
        <w:tc>
          <w:tcPr>
            <w:tcW w:w="2184" w:type="dxa"/>
            <w:vAlign w:val="center"/>
          </w:tcPr>
          <w:p>
            <w:pPr>
              <w:jc w:val="distribute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252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  <w:shd w:val="clear" w:color="FFFFFF"/>
              </w:rPr>
              <w:t>以下文件，如涉及，必须提供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*受试者招募材料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版本号：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1.0 </w:t>
            </w:r>
          </w:p>
          <w:p>
            <w:pPr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xxxx.xx.xx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*研究者手册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版本号：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1.0 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xxxx.xx.xx</w:t>
            </w:r>
          </w:p>
        </w:tc>
        <w:tc>
          <w:tcPr>
            <w:tcW w:w="2184" w:type="dxa"/>
            <w:vAlign w:val="center"/>
          </w:tcPr>
          <w:p>
            <w:pPr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 w:ascii="宋体" w:hAnsi="宋体"/>
                <w:color w:val="FF0000"/>
              </w:rPr>
              <w:t>主要包括相关的一些说明、研究实施步骤或说明、一些检查取样的说明或指南、特殊检查（如MRI）的说明或操作手册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*申报书</w:t>
            </w:r>
            <w:r>
              <w:rPr>
                <w:rFonts w:hint="default" w:ascii="宋体" w:hAnsi="宋体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合同书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立项课题提供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*参加中心列表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中心名称、各中心项目负责人名称</w:t>
            </w:r>
            <w:r>
              <w:rPr>
                <w:rFonts w:hint="eastAsia" w:ascii="宋体" w:hAnsi="宋体"/>
                <w:color w:val="FF0000"/>
              </w:rPr>
              <w:t>（单中心无需提供）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*申办方/资助方（资助方）资质证明材料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如：营业执照、药品生产许可证、</w:t>
            </w:r>
            <w:r>
              <w:rPr>
                <w:color w:val="FF0000"/>
              </w:rPr>
              <w:t>GMP</w:t>
            </w:r>
            <w:r>
              <w:rPr>
                <w:rFonts w:hint="eastAsia"/>
                <w:color w:val="FF0000"/>
              </w:rPr>
              <w:t>证等，课题或资助证明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*组长单位伦理批件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前期审核批件及审批同意的伦理批件，含伦理委员会成员表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*药品/医疗器械的注册证或说明书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文件名：</w:t>
            </w: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上市后临床研究</w:t>
            </w:r>
          </w:p>
          <w:p>
            <w:pPr>
              <w:jc w:val="lef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shd w:val="clear" w:color="FFFFFF" w:fill="D9D9D9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*人类遗传资源承诺书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版本号：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1.0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xxxx.xx.xx</w:t>
            </w: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涉及生物样本外送，需提供样本运输 </w:t>
            </w:r>
            <w:r>
              <w:rPr>
                <w:rFonts w:hint="default"/>
                <w:color w:val="FF0000"/>
                <w:lang w:val="en-US" w:eastAsia="zh-CN"/>
              </w:rPr>
              <w:t>SOP</w:t>
            </w:r>
            <w:r>
              <w:rPr>
                <w:rFonts w:hint="eastAsia"/>
                <w:color w:val="FF0000"/>
                <w:lang w:val="en-US" w:eastAsia="zh-CN"/>
              </w:rPr>
              <w:t>、剩余样本处理方式说明、运输机构及检测机构的资质证明文件以及样本不外流承诺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2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知识产权归属说明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252" w:type="dxa"/>
            <w:gridSpan w:val="6"/>
            <w:vAlign w:val="center"/>
          </w:tcPr>
          <w:p>
            <w:pPr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  <w:shd w:val="clear" w:color="FFFFFF"/>
              </w:rPr>
              <w:t>以下为可选文件，如有请提供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*项目风险的预评估及风险处置预案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重大医疗技术（含限制类医疗技术）、新技术新项目等</w:t>
            </w:r>
            <w:r>
              <w:rPr>
                <w:rFonts w:hint="eastAsia"/>
                <w:color w:val="FF0000"/>
              </w:rPr>
              <w:t>需要到医务科</w:t>
            </w:r>
            <w:r>
              <w:rPr>
                <w:rFonts w:hint="eastAsia"/>
                <w:color w:val="FF0000"/>
                <w:lang w:eastAsia="zh-CN"/>
              </w:rPr>
              <w:t>报备</w:t>
            </w:r>
            <w:r>
              <w:rPr>
                <w:rFonts w:hint="eastAsia"/>
                <w:color w:val="FF0000"/>
              </w:rPr>
              <w:t>，获批并提供</w:t>
            </w:r>
            <w:r>
              <w:rPr>
                <w:rFonts w:hint="eastAsia"/>
                <w:color w:val="FF0000"/>
                <w:lang w:eastAsia="zh-CN"/>
              </w:rPr>
              <w:t>相应文件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6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*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数据安全监察计划说明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如有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相关使用指南或专家共识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如有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保险证明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如有，如由申办方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资助方提供，请盖章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提供相关文件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其他合作方及相关资质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文件名：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如有：</w:t>
            </w:r>
            <w:r>
              <w:rPr>
                <w:color w:val="FF0000"/>
              </w:rPr>
              <w:t>CRO</w:t>
            </w:r>
            <w:r>
              <w:rPr>
                <w:rFonts w:hint="eastAsia"/>
                <w:color w:val="FF0000"/>
              </w:rPr>
              <w:t>、中心试验室等申办方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 xml:space="preserve">资助方委托函、营业执照；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3"/>
              </w:numPr>
              <w:ind w:left="454" w:leftChars="0" w:hanging="454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其他相关材料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□有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□无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distribute"/>
              <w:rPr>
                <w:rFonts w:ascii="宋体" w:hAnsi="宋体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 w:cs="黑体"/>
          <w:color w:val="auto"/>
          <w:sz w:val="20"/>
          <w:szCs w:val="20"/>
          <w:highlight w:val="yellow"/>
          <w:lang w:eastAsia="zh-CN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项目组联系人： </w:t>
      </w:r>
      <w:r>
        <w:rPr>
          <w:rFonts w:hint="eastAsia" w:ascii="仿宋_GB2312" w:eastAsia="仿宋_GB2312"/>
          <w:color w:val="FF0000"/>
          <w:sz w:val="24"/>
          <w:szCs w:val="24"/>
        </w:rPr>
        <w:t xml:space="preserve">**** </w:t>
      </w:r>
      <w:r>
        <w:rPr>
          <w:rFonts w:hint="eastAsia" w:ascii="仿宋_GB2312" w:eastAsia="仿宋_GB2312"/>
          <w:sz w:val="24"/>
          <w:szCs w:val="24"/>
        </w:rPr>
        <w:t xml:space="preserve">      电话：</w:t>
      </w:r>
      <w:r>
        <w:rPr>
          <w:rFonts w:hint="eastAsia" w:ascii="仿宋_GB2312" w:eastAsia="仿宋_GB2312"/>
          <w:color w:val="FF0000"/>
          <w:sz w:val="24"/>
          <w:szCs w:val="24"/>
        </w:rPr>
        <w:t>*******</w:t>
      </w:r>
    </w:p>
    <w:p>
      <w:pPr>
        <w:spacing w:line="480" w:lineRule="auto"/>
        <w:rPr>
          <w:rFonts w:hint="default" w:ascii="黑体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主要研究者（签名）：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  <w:szCs w:val="24"/>
        </w:rPr>
        <w:t xml:space="preserve">          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</w:p>
    <w:p>
      <w:pPr>
        <w:widowControl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widowControl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回执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温州市第七人民医院</w:t>
      </w:r>
      <w:r>
        <w:rPr>
          <w:rFonts w:hint="eastAsia" w:ascii="仿宋_GB2312" w:eastAsia="仿宋_GB2312"/>
          <w:sz w:val="24"/>
          <w:szCs w:val="24"/>
        </w:rPr>
        <w:t>伦理委员会已收到上述资料，</w:t>
      </w:r>
      <w:r>
        <w:rPr>
          <w:rFonts w:hint="eastAsia" w:ascii="仿宋_GB2312" w:eastAsia="仿宋_GB2312"/>
          <w:sz w:val="24"/>
          <w:szCs w:val="24"/>
          <w:lang w:eastAsia="zh-CN"/>
        </w:rPr>
        <w:t>伦理委员会将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  伦理会议审查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  伦理</w:t>
      </w:r>
      <w:r>
        <w:rPr>
          <w:rFonts w:hint="eastAsia" w:ascii="仿宋_GB2312" w:eastAsia="仿宋_GB2312"/>
          <w:sz w:val="24"/>
          <w:szCs w:val="24"/>
          <w:lang w:eastAsia="zh-CN"/>
        </w:rPr>
        <w:t>简易</w:t>
      </w:r>
      <w:r>
        <w:rPr>
          <w:rFonts w:hint="eastAsia" w:ascii="仿宋_GB2312" w:eastAsia="仿宋_GB2312"/>
          <w:sz w:val="24"/>
          <w:szCs w:val="24"/>
        </w:rPr>
        <w:t>审查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  伦理备案</w:t>
      </w:r>
    </w:p>
    <w:p>
      <w:pPr>
        <w:rPr>
          <w:rFonts w:ascii="仿宋" w:hAnsi="仿宋" w:eastAsia="仿宋" w:cs="宋体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□  其他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r>
        <w:rPr>
          <w:rFonts w:hint="eastAsia" w:ascii="仿宋_GB2312" w:eastAsia="仿宋_GB2312"/>
          <w:sz w:val="24"/>
          <w:szCs w:val="24"/>
        </w:rPr>
        <w:t>伦理委员会接收人：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  <w:szCs w:val="24"/>
        </w:rPr>
        <w:t xml:space="preserve">      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sectPr>
      <w:pgSz w:w="11906" w:h="16838"/>
      <w:pgMar w:top="1157" w:right="1293" w:bottom="1157" w:left="1293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="宋体"/>
        <w:sz w:val="21"/>
        <w:szCs w:val="32"/>
        <w:lang w:val="en-US" w:eastAsia="zh-CN"/>
      </w:rPr>
    </w:pPr>
    <w:r>
      <w:rPr>
        <w:rFonts w:hint="eastAsia"/>
        <w:sz w:val="21"/>
        <w:szCs w:val="32"/>
        <w:lang w:eastAsia="zh-CN"/>
      </w:rPr>
      <w:t>温州市第七人民医院伦理委员会</w:t>
    </w:r>
    <w:r>
      <w:rPr>
        <w:rFonts w:hint="eastAsia"/>
        <w:sz w:val="21"/>
        <w:szCs w:val="32"/>
        <w:lang w:val="en-US" w:eastAsia="zh-CN"/>
      </w:rPr>
      <w:t xml:space="preserve">                             版本号：1.0 版本日期：xxxx.xx.xx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DD20E"/>
    <w:multiLevelType w:val="singleLevel"/>
    <w:tmpl w:val="EE4DD20E"/>
    <w:lvl w:ilvl="0" w:tentative="0">
      <w:start w:val="1"/>
      <w:numFmt w:val="decimal"/>
      <w:suff w:val="nothing"/>
      <w:lvlText w:val="%1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53DB9DDD"/>
    <w:multiLevelType w:val="singleLevel"/>
    <w:tmpl w:val="53DB9DDD"/>
    <w:lvl w:ilvl="0" w:tentative="0">
      <w:start w:val="1"/>
      <w:numFmt w:val="decimal"/>
      <w:suff w:val="nothing"/>
      <w:lvlText w:val="%1"/>
      <w:lvlJc w:val="center"/>
      <w:pPr>
        <w:ind w:left="454" w:leftChars="0" w:hanging="454" w:firstLineChars="0"/>
      </w:pPr>
      <w:rPr>
        <w:rFonts w:hint="default"/>
      </w:rPr>
    </w:lvl>
  </w:abstractNum>
  <w:abstractNum w:abstractNumId="2">
    <w:nsid w:val="5BA5171E"/>
    <w:multiLevelType w:val="singleLevel"/>
    <w:tmpl w:val="5BA5171E"/>
    <w:lvl w:ilvl="0" w:tentative="0">
      <w:start w:val="1"/>
      <w:numFmt w:val="decimal"/>
      <w:suff w:val="nothing"/>
      <w:lvlText w:val="%1"/>
      <w:lvlJc w:val="center"/>
      <w:pPr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M5MDRmYTQyNDgyZWFjZTE1ZWMxMDgxMzgxMzYifQ=="/>
  </w:docVars>
  <w:rsids>
    <w:rsidRoot w:val="09605C75"/>
    <w:rsid w:val="004C7F99"/>
    <w:rsid w:val="021052EA"/>
    <w:rsid w:val="021B7C9E"/>
    <w:rsid w:val="02ED72BD"/>
    <w:rsid w:val="06950DD7"/>
    <w:rsid w:val="09605C75"/>
    <w:rsid w:val="0C3A0618"/>
    <w:rsid w:val="107416D4"/>
    <w:rsid w:val="123F000C"/>
    <w:rsid w:val="17591625"/>
    <w:rsid w:val="18E26166"/>
    <w:rsid w:val="1CB17C28"/>
    <w:rsid w:val="206F6D77"/>
    <w:rsid w:val="221A47E8"/>
    <w:rsid w:val="23122A7A"/>
    <w:rsid w:val="24C20D54"/>
    <w:rsid w:val="28E34446"/>
    <w:rsid w:val="2D962D7E"/>
    <w:rsid w:val="2DA540F2"/>
    <w:rsid w:val="2ED42292"/>
    <w:rsid w:val="362F3BFA"/>
    <w:rsid w:val="36C15999"/>
    <w:rsid w:val="3E2872AD"/>
    <w:rsid w:val="42BA396E"/>
    <w:rsid w:val="44EA69ED"/>
    <w:rsid w:val="48457F19"/>
    <w:rsid w:val="4FC8229B"/>
    <w:rsid w:val="51542AC5"/>
    <w:rsid w:val="529F23FF"/>
    <w:rsid w:val="54B01A2E"/>
    <w:rsid w:val="56AD341B"/>
    <w:rsid w:val="56F7262E"/>
    <w:rsid w:val="57B71C62"/>
    <w:rsid w:val="57D96ACF"/>
    <w:rsid w:val="584F6E1D"/>
    <w:rsid w:val="5A2A60CA"/>
    <w:rsid w:val="5A800CDE"/>
    <w:rsid w:val="5EA70098"/>
    <w:rsid w:val="61F513E7"/>
    <w:rsid w:val="65F0083E"/>
    <w:rsid w:val="66E63727"/>
    <w:rsid w:val="759727BC"/>
    <w:rsid w:val="76673422"/>
    <w:rsid w:val="76934D71"/>
    <w:rsid w:val="7B670117"/>
    <w:rsid w:val="7BC36208"/>
    <w:rsid w:val="7C2E1EE8"/>
    <w:rsid w:val="7E2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1484</Characters>
  <Lines>0</Lines>
  <Paragraphs>0</Paragraphs>
  <TotalTime>1</TotalTime>
  <ScaleCrop>false</ScaleCrop>
  <LinksUpToDate>false</LinksUpToDate>
  <CharactersWithSpaces>1685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2022-08-24T10:52:00Z</dcterms:created>
  <dc:creator>Cweiwei</dc:creator>
  <cp:lastModifiedBy>Cweiwei</cp:lastModifiedBy>
  <cp:lastPrinted>2022-09-23T09:53:00Z</cp:lastPrinted>
  <dcterms:modified xsi:type="dcterms:W3CDTF">2022-09-25T02:17:18Z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D59003B5226944A58978DBD1E21420C3</vt:lpwstr>
  </property>
</Properties>
</file>