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p>
    <w:p>
      <w:pPr>
        <w:widowControl/>
        <w:shd w:val="clear" w:color="auto" w:fill="FFFFFF"/>
        <w:spacing w:line="460" w:lineRule="atLeas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t>温州市</w:t>
      </w:r>
      <w:r>
        <w:rPr>
          <w:rFonts w:hint="eastAsia" w:ascii="Times New Roman" w:hAnsi="Times New Roman" w:eastAsia="宋体" w:cs="Times New Roman"/>
          <w:color w:val="000000"/>
          <w:kern w:val="0"/>
          <w:sz w:val="72"/>
          <w:szCs w:val="72"/>
        </w:rPr>
        <w:t>第七人民医院</w:t>
      </w:r>
    </w:p>
    <w:p>
      <w:pPr>
        <w:widowControl/>
        <w:shd w:val="clear" w:color="auto" w:fill="FFFFFF"/>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72"/>
          <w:szCs w:val="72"/>
        </w:rPr>
        <w:t>比选</w:t>
      </w:r>
      <w:r>
        <w:rPr>
          <w:rFonts w:ascii="Times New Roman" w:hAnsi="Times New Roman" w:eastAsia="宋体" w:cs="Times New Roman"/>
          <w:color w:val="000000"/>
          <w:kern w:val="0"/>
          <w:sz w:val="72"/>
          <w:szCs w:val="72"/>
        </w:rPr>
        <w:t>采购文件</w:t>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bookmarkStart w:id="0" w:name="_GoBack"/>
      <w:bookmarkEnd w:id="0"/>
      <w:r>
        <w:rPr>
          <w:rFonts w:ascii="Times New Roman" w:hAnsi="Times New Roman" w:eastAsia="宋体" w:cs="Times New Roman"/>
          <w:color w:val="000000"/>
          <w:kern w:val="0"/>
          <w:sz w:val="72"/>
          <w:szCs w:val="72"/>
        </w:rPr>
        <w:br w:type="textWrapping"/>
      </w:r>
    </w:p>
    <w:p>
      <w:pPr>
        <w:widowControl/>
        <w:shd w:val="clear" w:color="auto" w:fill="FFFFFF"/>
        <w:ind w:firstLine="851"/>
        <w:rPr>
          <w:rFonts w:ascii="宋体" w:hAnsi="宋体" w:eastAsia="宋体" w:cs="宋体"/>
          <w:color w:val="000000"/>
          <w:kern w:val="0"/>
          <w:sz w:val="24"/>
          <w:szCs w:val="24"/>
        </w:rPr>
      </w:pPr>
    </w:p>
    <w:p>
      <w:pPr>
        <w:widowControl/>
        <w:shd w:val="clear" w:color="auto" w:fill="FFFFFF"/>
        <w:ind w:firstLine="851"/>
        <w:rPr>
          <w:rFonts w:ascii="宋体" w:hAnsi="宋体" w:eastAsia="宋体" w:cs="宋体"/>
          <w:color w:val="000000"/>
          <w:kern w:val="0"/>
          <w:sz w:val="24"/>
          <w:szCs w:val="24"/>
        </w:rPr>
      </w:pPr>
      <w:r>
        <w:rPr>
          <w:rFonts w:hint="eastAsia" w:ascii="宋体" w:hAnsi="宋体" w:eastAsia="宋体" w:cs="宋体"/>
          <w:b/>
          <w:bCs/>
          <w:color w:val="000000"/>
          <w:kern w:val="0"/>
          <w:sz w:val="32"/>
        </w:rPr>
        <w:t>项目名称：妇女节礼品</w:t>
      </w:r>
      <w:r>
        <w:rPr>
          <w:rFonts w:hint="eastAsia" w:ascii="宋体" w:hAnsi="宋体" w:eastAsia="宋体" w:cs="宋体"/>
          <w:color w:val="000000"/>
          <w:kern w:val="0"/>
          <w:sz w:val="24"/>
          <w:szCs w:val="24"/>
        </w:rPr>
        <w:t xml:space="preserve"> </w:t>
      </w:r>
    </w:p>
    <w:p>
      <w:pPr>
        <w:widowControl/>
        <w:shd w:val="clear" w:color="auto" w:fill="FFFFFF"/>
        <w:ind w:firstLine="851"/>
        <w:rPr>
          <w:rFonts w:ascii="宋体" w:hAnsi="宋体" w:eastAsia="宋体" w:cs="宋体"/>
          <w:color w:val="000000"/>
          <w:kern w:val="0"/>
          <w:sz w:val="24"/>
          <w:szCs w:val="24"/>
        </w:rPr>
      </w:pPr>
      <w:r>
        <w:rPr>
          <w:rFonts w:hint="eastAsia" w:ascii="宋体" w:hAnsi="宋体" w:eastAsia="宋体" w:cs="宋体"/>
          <w:b/>
          <w:bCs/>
          <w:color w:val="000000"/>
          <w:kern w:val="0"/>
          <w:sz w:val="32"/>
        </w:rPr>
        <w:t>采购单位：温州市第七人民医院</w:t>
      </w:r>
    </w:p>
    <w:p/>
    <w:p>
      <w:pPr>
        <w:widowControl/>
        <w:jc w:val="left"/>
      </w:pPr>
      <w:r>
        <w:br w:type="page"/>
      </w:r>
    </w:p>
    <w:p>
      <w:pPr>
        <w:spacing w:line="360" w:lineRule="auto"/>
        <w:rPr>
          <w:rFonts w:asciiTheme="minorEastAsia" w:hAnsiTheme="minorEastAsia"/>
          <w:b/>
          <w:sz w:val="24"/>
          <w:szCs w:val="24"/>
        </w:rPr>
      </w:pPr>
      <w:r>
        <w:rPr>
          <w:rFonts w:hint="eastAsia" w:asciiTheme="minorEastAsia" w:hAnsiTheme="minorEastAsia"/>
          <w:b/>
          <w:sz w:val="24"/>
          <w:szCs w:val="24"/>
        </w:rPr>
        <w:t>一、招标内容</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（一）招标单位：温州市第七人民医院</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（二）项目名称：妇女节礼品</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（三）预算金额：</w:t>
      </w:r>
      <w:r>
        <w:rPr>
          <w:rFonts w:hint="eastAsia" w:asciiTheme="minorEastAsia" w:hAnsiTheme="minorEastAsia"/>
          <w:sz w:val="24"/>
          <w:szCs w:val="24"/>
          <w:lang w:val="en-US" w:eastAsia="zh-CN"/>
        </w:rPr>
        <w:t>56600</w:t>
      </w:r>
      <w:r>
        <w:rPr>
          <w:rFonts w:hint="eastAsia" w:asciiTheme="minorEastAsia" w:hAnsiTheme="minorEastAsia"/>
          <w:sz w:val="24"/>
          <w:szCs w:val="24"/>
        </w:rPr>
        <w:t>元</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（四）采购数量： 5</w:t>
      </w:r>
      <w:r>
        <w:rPr>
          <w:rFonts w:hint="eastAsia" w:asciiTheme="minorEastAsia" w:hAnsiTheme="minorEastAsia"/>
          <w:sz w:val="24"/>
          <w:szCs w:val="24"/>
          <w:lang w:val="en-US" w:eastAsia="zh-CN"/>
        </w:rPr>
        <w:t>6</w:t>
      </w:r>
      <w:r>
        <w:rPr>
          <w:rFonts w:hint="eastAsia" w:asciiTheme="minorEastAsia" w:hAnsiTheme="minorEastAsia"/>
          <w:sz w:val="24"/>
          <w:szCs w:val="24"/>
        </w:rPr>
        <w:t>6份</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二、采购要求</w:t>
      </w:r>
    </w:p>
    <w:p>
      <w:pPr>
        <w:spacing w:line="360" w:lineRule="auto"/>
        <w:ind w:firstLine="539" w:firstLineChars="245"/>
        <w:rPr>
          <w:rFonts w:cs="新宋体" w:asciiTheme="minorEastAsia" w:hAnsiTheme="minorEastAsia"/>
          <w:sz w:val="22"/>
        </w:rPr>
      </w:pPr>
      <w:r>
        <w:rPr>
          <w:rFonts w:hint="eastAsia" w:cs="新宋体" w:asciiTheme="minorEastAsia" w:hAnsiTheme="minorEastAsia"/>
          <w:sz w:val="22"/>
        </w:rPr>
        <w:t>每份至少包括以下产品（投标人可根据自身情况增加产品）：</w:t>
      </w:r>
    </w:p>
    <w:tbl>
      <w:tblPr>
        <w:tblStyle w:val="6"/>
        <w:tblW w:w="8336"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autofit"/>
        <w:tblCellMar>
          <w:top w:w="15" w:type="dxa"/>
          <w:left w:w="15" w:type="dxa"/>
          <w:bottom w:w="15" w:type="dxa"/>
          <w:right w:w="15" w:type="dxa"/>
        </w:tblCellMar>
      </w:tblPr>
      <w:tblGrid>
        <w:gridCol w:w="1291"/>
        <w:gridCol w:w="2126"/>
        <w:gridCol w:w="4919"/>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336" w:type="dxa"/>
            <w:gridSpan w:val="3"/>
            <w:tcBorders>
              <w:top w:val="single" w:color="auto" w:sz="8" w:space="0"/>
              <w:left w:val="single" w:color="auto" w:sz="8" w:space="0"/>
              <w:bottom w:val="single" w:color="auto" w:sz="8" w:space="0"/>
              <w:right w:val="single" w:color="auto" w:sz="8"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妇女节礼品</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nil"/>
              <w:left w:val="single" w:color="auto" w:sz="8" w:space="0"/>
              <w:bottom w:val="single" w:color="auto" w:sz="8" w:space="0"/>
              <w:right w:val="single" w:color="auto" w:sz="8"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2126"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名称</w:t>
            </w:r>
          </w:p>
        </w:tc>
        <w:tc>
          <w:tcPr>
            <w:tcW w:w="491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规格</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nil"/>
              <w:left w:val="single" w:color="auto" w:sz="8" w:space="0"/>
              <w:bottom w:val="single" w:color="auto" w:sz="8" w:space="0"/>
              <w:right w:val="single" w:color="auto" w:sz="8"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2126"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洗发水</w:t>
            </w:r>
          </w:p>
        </w:tc>
        <w:tc>
          <w:tcPr>
            <w:tcW w:w="491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净含量≥</w:t>
            </w:r>
            <w:r>
              <w:rPr>
                <w:rFonts w:hint="eastAsia" w:cs="宋体" w:asciiTheme="minorEastAsia" w:hAnsiTheme="minorEastAsia"/>
                <w:kern w:val="0"/>
                <w:sz w:val="24"/>
                <w:szCs w:val="24"/>
                <w:lang w:val="en-US" w:eastAsia="zh-CN"/>
              </w:rPr>
              <w:t>300ML</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nil"/>
              <w:left w:val="single" w:color="auto" w:sz="8" w:space="0"/>
              <w:bottom w:val="single" w:color="auto" w:sz="8" w:space="0"/>
              <w:right w:val="single" w:color="auto" w:sz="8"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2126"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护手霜</w:t>
            </w:r>
          </w:p>
        </w:tc>
        <w:tc>
          <w:tcPr>
            <w:tcW w:w="491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净含量≥100</w:t>
            </w:r>
            <w:r>
              <w:rPr>
                <w:rFonts w:hint="eastAsia" w:cs="宋体" w:asciiTheme="minorEastAsia" w:hAnsiTheme="minorEastAsia"/>
                <w:kern w:val="0"/>
                <w:sz w:val="24"/>
                <w:szCs w:val="24"/>
                <w:lang w:val="en-US" w:eastAsia="zh-CN"/>
              </w:rPr>
              <w:t>ML</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478" w:hRule="atLeast"/>
        </w:trPr>
        <w:tc>
          <w:tcPr>
            <w:tcW w:w="1291" w:type="dxa"/>
            <w:tcBorders>
              <w:top w:val="nil"/>
              <w:left w:val="single" w:color="auto" w:sz="8" w:space="0"/>
              <w:bottom w:val="single" w:color="auto" w:sz="4" w:space="0"/>
              <w:right w:val="single" w:color="auto" w:sz="8"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2126" w:type="dxa"/>
            <w:tcBorders>
              <w:top w:val="nil"/>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毛巾礼盒</w:t>
            </w:r>
          </w:p>
        </w:tc>
        <w:tc>
          <w:tcPr>
            <w:tcW w:w="4919"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毛巾数</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1条</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鲜花康乃馨</w:t>
            </w:r>
          </w:p>
        </w:tc>
        <w:tc>
          <w:tcPr>
            <w:tcW w:w="4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鲜花数</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1朵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干花</w:t>
            </w:r>
          </w:p>
        </w:tc>
        <w:tc>
          <w:tcPr>
            <w:tcW w:w="4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ascii="新宋体" w:hAnsi="新宋体" w:eastAsia="新宋体" w:cs="新宋体"/>
                <w:sz w:val="22"/>
                <w:lang w:val="en-US" w:eastAsia="zh-CN"/>
              </w:rPr>
              <w:t>1盒</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6</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包装要求</w:t>
            </w:r>
          </w:p>
        </w:tc>
        <w:tc>
          <w:tcPr>
            <w:tcW w:w="4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新宋体" w:hAnsi="新宋体" w:eastAsia="新宋体" w:cs="新宋体"/>
                <w:sz w:val="22"/>
                <w:lang w:val="en-US" w:eastAsia="zh-CN"/>
              </w:rPr>
            </w:pPr>
            <w:r>
              <w:rPr>
                <w:rFonts w:hint="eastAsia" w:ascii="新宋体" w:hAnsi="新宋体" w:eastAsia="新宋体" w:cs="新宋体"/>
                <w:sz w:val="22"/>
              </w:rPr>
              <w:t>配礼盒：温馨美丽</w:t>
            </w:r>
          </w:p>
        </w:tc>
      </w:tr>
    </w:tbl>
    <w:p>
      <w:pPr>
        <w:spacing w:line="360" w:lineRule="auto"/>
        <w:rPr>
          <w:rFonts w:asciiTheme="minorEastAsia" w:hAnsiTheme="minorEastAsia"/>
          <w:bCs/>
          <w:sz w:val="24"/>
          <w:szCs w:val="24"/>
        </w:rPr>
      </w:pPr>
      <w:r>
        <w:rPr>
          <w:rFonts w:hint="eastAsia" w:asciiTheme="minorEastAsia" w:hAnsiTheme="minorEastAsia"/>
          <w:bCs/>
          <w:sz w:val="24"/>
          <w:szCs w:val="24"/>
        </w:rPr>
        <w:tab/>
      </w:r>
      <w:r>
        <w:rPr>
          <w:rFonts w:asciiTheme="minorEastAsia" w:hAnsiTheme="minorEastAsia"/>
          <w:bCs/>
          <w:sz w:val="24"/>
          <w:szCs w:val="24"/>
        </w:rPr>
        <w:t>★投标人可根据以上所列物品的技术配置及技术性能要求作为参考选用投标产品，但所选投标产品的技术配置及技术性能应相当于或高于招标文件要求，并满足采购需求，否则将作为无效投</w:t>
      </w:r>
      <w:r>
        <w:rPr>
          <w:rFonts w:hint="eastAsia" w:asciiTheme="minorEastAsia" w:hAnsiTheme="minorEastAsia"/>
          <w:bCs/>
          <w:sz w:val="24"/>
          <w:szCs w:val="24"/>
        </w:rPr>
        <w:t>标</w:t>
      </w:r>
      <w:r>
        <w:rPr>
          <w:rFonts w:asciiTheme="minorEastAsia" w:hAnsiTheme="minorEastAsia"/>
          <w:bCs/>
          <w:sz w:val="24"/>
          <w:szCs w:val="24"/>
        </w:rPr>
        <w:t>。</w:t>
      </w:r>
      <w:r>
        <w:rPr>
          <w:rFonts w:hint="eastAsia" w:asciiTheme="minorEastAsia" w:hAnsiTheme="minorEastAsia"/>
          <w:bCs/>
          <w:sz w:val="24"/>
          <w:szCs w:val="24"/>
        </w:rPr>
        <w:t>所提供货品的价值一共不得低于每份预算单价</w:t>
      </w:r>
      <w:r>
        <w:rPr>
          <w:rFonts w:hint="eastAsia" w:asciiTheme="minorEastAsia" w:hAnsiTheme="minorEastAsia"/>
          <w:bCs/>
          <w:sz w:val="24"/>
          <w:szCs w:val="24"/>
          <w:lang w:val="en-US" w:eastAsia="zh-CN"/>
        </w:rPr>
        <w:t>100</w:t>
      </w:r>
      <w:r>
        <w:rPr>
          <w:rFonts w:hint="eastAsia" w:asciiTheme="minorEastAsia" w:hAnsiTheme="minorEastAsia"/>
          <w:bCs/>
          <w:sz w:val="24"/>
          <w:szCs w:val="24"/>
        </w:rPr>
        <w:t>元，结算按预算单价</w:t>
      </w:r>
      <w:r>
        <w:rPr>
          <w:rFonts w:hint="eastAsia" w:asciiTheme="minorEastAsia" w:hAnsiTheme="minorEastAsia"/>
          <w:bCs/>
          <w:sz w:val="24"/>
          <w:szCs w:val="24"/>
          <w:lang w:val="en-US" w:eastAsia="zh-CN"/>
        </w:rPr>
        <w:t>100</w:t>
      </w:r>
      <w:r>
        <w:rPr>
          <w:rFonts w:hint="eastAsia" w:asciiTheme="minorEastAsia" w:hAnsiTheme="minorEastAsia"/>
          <w:bCs/>
          <w:sz w:val="24"/>
          <w:szCs w:val="24"/>
        </w:rPr>
        <w:t>元/份进行。</w:t>
      </w:r>
    </w:p>
    <w:p>
      <w:pPr>
        <w:spacing w:line="360" w:lineRule="auto"/>
        <w:ind w:firstLine="588" w:firstLineChars="245"/>
        <w:rPr>
          <w:rFonts w:asciiTheme="minorEastAsia" w:hAnsiTheme="minorEastAsia"/>
          <w:bCs/>
          <w:sz w:val="24"/>
          <w:szCs w:val="24"/>
        </w:rPr>
      </w:pPr>
      <w:r>
        <w:rPr>
          <w:rFonts w:hint="eastAsia" w:asciiTheme="minorEastAsia" w:hAnsiTheme="minorEastAsia"/>
          <w:bCs/>
          <w:sz w:val="24"/>
          <w:szCs w:val="24"/>
        </w:rPr>
        <w:t>样品：投标人需提供所投产品实物样品一份，需在投标截止时间前随同投标文件一同递交。</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三、投标文件的组成</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（一）投标报价单（附件一）</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（二）法定代表人授权书(附件二)</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（三）企业法人有效营业执照复印件</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（四）投标承诺函（附件三）</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（五）投标人认为需要提供的其他技术资料</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以上复印件均需加盖公章。</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 xml:space="preserve">投标人应根据比选文件所提供的格式，内容按顺序装订成册，分别装于技术标和商务标内。投标人应提供技术标、商务标各一式四份的投标文件。其中正本一份、副本三份，每套投标文件的封面应清楚标明“正本”或“副本”字样，若“正本”与“副本”不符，以“正本”为准。投标人没有按照比选文件要求提交全部资料，或者没有对招标文件各个方面做出实质性响应，导致投标被否决的风险由投标人自行承担。 </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四、评审方式</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（一）技术分的评定（100分）（权值100%）</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p>
      <w:pPr>
        <w:rPr>
          <w:rFonts w:asciiTheme="minorEastAsia" w:hAnsiTheme="minorEastAsia"/>
          <w:sz w:val="24"/>
          <w:szCs w:val="24"/>
        </w:rPr>
      </w:pPr>
    </w:p>
    <w:tbl>
      <w:tblPr>
        <w:tblStyle w:val="6"/>
        <w:tblW w:w="8260" w:type="dxa"/>
        <w:tblInd w:w="93" w:type="dxa"/>
        <w:tblLayout w:type="autofit"/>
        <w:tblCellMar>
          <w:top w:w="0" w:type="dxa"/>
          <w:left w:w="108" w:type="dxa"/>
          <w:bottom w:w="0" w:type="dxa"/>
          <w:right w:w="108" w:type="dxa"/>
        </w:tblCellMar>
      </w:tblPr>
      <w:tblGrid>
        <w:gridCol w:w="820"/>
        <w:gridCol w:w="5780"/>
        <w:gridCol w:w="1660"/>
      </w:tblGrid>
      <w:tr>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5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评分要点及说明</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分值</w:t>
            </w:r>
          </w:p>
        </w:tc>
      </w:tr>
      <w:tr>
        <w:tblPrEx>
          <w:tblCellMar>
            <w:top w:w="0" w:type="dxa"/>
            <w:left w:w="108" w:type="dxa"/>
            <w:bottom w:w="0" w:type="dxa"/>
            <w:right w:w="108" w:type="dxa"/>
          </w:tblCellMar>
        </w:tblPrEx>
        <w:trPr>
          <w:trHeight w:val="144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根据投标人提供的各货品样品进行综合比较打分。（所提供样品需与投标方案一致，否则不得分）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A档：40-28分；B档：28-14分 ；C档：14-0分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40分</w:t>
            </w:r>
          </w:p>
        </w:tc>
      </w:tr>
      <w:tr>
        <w:tblPrEx>
          <w:tblCellMar>
            <w:top w:w="0" w:type="dxa"/>
            <w:left w:w="108" w:type="dxa"/>
            <w:bottom w:w="0" w:type="dxa"/>
            <w:right w:w="108" w:type="dxa"/>
          </w:tblCellMar>
        </w:tblPrEx>
        <w:trPr>
          <w:trHeight w:val="123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根据投标产品的品牌形象、产品成熟度、用户美誉度、其他特殊要求因素。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A档：30-20分；B档：20-10分 ；C档：10-0分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30分</w:t>
            </w:r>
          </w:p>
        </w:tc>
      </w:tr>
      <w:tr>
        <w:tblPrEx>
          <w:tblCellMar>
            <w:top w:w="0" w:type="dxa"/>
            <w:left w:w="108" w:type="dxa"/>
            <w:bottom w:w="0" w:type="dxa"/>
            <w:right w:w="108" w:type="dxa"/>
          </w:tblCellMar>
        </w:tblPrEx>
        <w:trPr>
          <w:trHeight w:val="135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根据投标方案的符合性，包括产品可选择性（多样性、丰富性）、实用性、轻便性、卫生安全、质量等进行综合比较。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A档：30-20分；B档：20-10分 ；C档：10-0分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30分</w:t>
            </w:r>
          </w:p>
        </w:tc>
      </w:tr>
    </w:tbl>
    <w:p>
      <w:pPr>
        <w:rPr>
          <w:rFonts w:asciiTheme="minorEastAsia" w:hAnsiTheme="minorEastAsia"/>
          <w:sz w:val="24"/>
          <w:szCs w:val="24"/>
        </w:rPr>
      </w:pPr>
    </w:p>
    <w:p>
      <w:pPr>
        <w:spacing w:line="48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（二）综合得分（100分）（权值100%）</w:t>
      </w:r>
    </w:p>
    <w:p>
      <w:pPr>
        <w:spacing w:line="48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评标委员会依据法律、法规及招标文件有关规定按评审后得分（即技术分）由高到低顺序排序，得分前二名的投标人确定为该项目的第一和第二中标候选人（得分相同的，按投标报价由低到高顺序排列。得分且投标报价相同的并列。）向招标人推荐。</w:t>
      </w:r>
    </w:p>
    <w:p/>
    <w:p>
      <w:pPr>
        <w:widowControl/>
        <w:jc w:val="left"/>
      </w:pPr>
    </w:p>
    <w:p>
      <w:pPr>
        <w:widowControl/>
        <w:jc w:val="left"/>
        <w:rPr>
          <w:rFonts w:ascii="宋体" w:hAnsi="宋体" w:cs="Courier New"/>
          <w:bCs/>
          <w:sz w:val="28"/>
          <w:szCs w:val="28"/>
        </w:rPr>
      </w:pPr>
      <w:r>
        <w:rPr>
          <w:rFonts w:ascii="宋体" w:hAnsi="宋体" w:cs="Courier New"/>
          <w:bCs/>
          <w:sz w:val="28"/>
          <w:szCs w:val="28"/>
        </w:rPr>
        <w:br w:type="page"/>
      </w:r>
    </w:p>
    <w:p>
      <w:pPr>
        <w:spacing w:line="400" w:lineRule="exact"/>
        <w:jc w:val="left"/>
        <w:rPr>
          <w:rFonts w:ascii="宋体" w:hAnsi="宋体" w:cs="Courier New"/>
          <w:bCs/>
          <w:sz w:val="30"/>
          <w:szCs w:val="30"/>
        </w:rPr>
      </w:pPr>
      <w:r>
        <w:rPr>
          <w:rFonts w:hint="eastAsia" w:ascii="宋体" w:hAnsi="宋体" w:cs="Courier New"/>
          <w:bCs/>
          <w:sz w:val="28"/>
          <w:szCs w:val="28"/>
        </w:rPr>
        <w:t>附件一</w:t>
      </w:r>
      <w:r>
        <w:rPr>
          <w:rFonts w:hint="eastAsia" w:ascii="宋体" w:hAnsi="宋体" w:cs="Courier New"/>
          <w:bCs/>
          <w:sz w:val="30"/>
          <w:szCs w:val="30"/>
        </w:rPr>
        <w:t>：</w:t>
      </w:r>
    </w:p>
    <w:p>
      <w:pPr>
        <w:spacing w:line="400" w:lineRule="exact"/>
        <w:jc w:val="center"/>
        <w:rPr>
          <w:rFonts w:ascii="宋体" w:hAnsi="宋体" w:cs="Courier New"/>
          <w:b/>
          <w:bCs/>
          <w:sz w:val="30"/>
          <w:szCs w:val="30"/>
        </w:rPr>
      </w:pPr>
    </w:p>
    <w:p>
      <w:pPr>
        <w:spacing w:line="400" w:lineRule="exact"/>
        <w:jc w:val="center"/>
        <w:rPr>
          <w:rFonts w:ascii="宋体" w:hAnsi="宋体" w:cs="Courier New"/>
          <w:b/>
          <w:bCs/>
          <w:sz w:val="44"/>
          <w:szCs w:val="44"/>
        </w:rPr>
      </w:pPr>
      <w:r>
        <w:rPr>
          <w:rFonts w:hint="eastAsia" w:ascii="宋体" w:hAnsi="宋体" w:cs="Courier New"/>
          <w:b/>
          <w:bCs/>
          <w:sz w:val="44"/>
          <w:szCs w:val="44"/>
        </w:rPr>
        <w:t>投标报价单</w:t>
      </w:r>
    </w:p>
    <w:p>
      <w:pPr>
        <w:spacing w:line="380" w:lineRule="exact"/>
        <w:jc w:val="center"/>
        <w:rPr>
          <w:rFonts w:ascii="宋体" w:hAnsi="宋体" w:cs="Courier New"/>
          <w:b/>
          <w:bCs/>
          <w:sz w:val="28"/>
        </w:rPr>
      </w:pPr>
    </w:p>
    <w:p>
      <w:pPr>
        <w:spacing w:line="460" w:lineRule="exact"/>
        <w:rPr>
          <w:rFonts w:ascii="宋体" w:hAnsi="宋体"/>
          <w:b/>
          <w:bCs/>
          <w:sz w:val="28"/>
          <w:szCs w:val="28"/>
        </w:rPr>
      </w:pPr>
      <w:r>
        <w:rPr>
          <w:rFonts w:hint="eastAsia" w:ascii="宋体" w:hAnsi="宋体" w:cs="Arial"/>
          <w:sz w:val="28"/>
          <w:szCs w:val="28"/>
        </w:rPr>
        <w:t>项目名称</w:t>
      </w:r>
      <w:r>
        <w:rPr>
          <w:rFonts w:ascii="宋体" w:hAnsi="宋体" w:cs="Arial"/>
          <w:sz w:val="28"/>
          <w:szCs w:val="28"/>
        </w:rPr>
        <w:t xml:space="preserve">：   </w:t>
      </w:r>
      <w:r>
        <w:rPr>
          <w:rFonts w:ascii="宋体" w:hAnsi="宋体" w:cs="Arial"/>
          <w:bCs/>
          <w:sz w:val="28"/>
          <w:szCs w:val="28"/>
        </w:rPr>
        <w:t xml:space="preserve">        </w:t>
      </w:r>
      <w:r>
        <w:rPr>
          <w:rFonts w:hint="eastAsia" w:ascii="宋体" w:hAnsi="宋体" w:cs="Arial"/>
          <w:sz w:val="28"/>
          <w:szCs w:val="28"/>
        </w:rPr>
        <w:t xml:space="preserve">                  </w:t>
      </w:r>
      <w:r>
        <w:rPr>
          <w:rFonts w:ascii="宋体" w:hAnsi="宋体" w:cs="Arial"/>
          <w:sz w:val="28"/>
          <w:szCs w:val="28"/>
        </w:rPr>
        <w:t>（价格单位：人民币元）</w:t>
      </w:r>
    </w:p>
    <w:tbl>
      <w:tblPr>
        <w:tblStyle w:val="6"/>
        <w:tblW w:w="889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7"/>
        <w:gridCol w:w="3218"/>
        <w:gridCol w:w="208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0" w:hRule="atLeast"/>
        </w:trPr>
        <w:tc>
          <w:tcPr>
            <w:tcW w:w="75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序号</w:t>
            </w:r>
          </w:p>
        </w:tc>
        <w:tc>
          <w:tcPr>
            <w:tcW w:w="3218"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项目内容</w:t>
            </w:r>
          </w:p>
        </w:tc>
        <w:tc>
          <w:tcPr>
            <w:tcW w:w="208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费用（元）</w:t>
            </w:r>
          </w:p>
        </w:tc>
        <w:tc>
          <w:tcPr>
            <w:tcW w:w="2835"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1</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2</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3</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4</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5</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6</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7</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8</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6062" w:type="dxa"/>
            <w:gridSpan w:val="3"/>
            <w:vAlign w:val="center"/>
          </w:tcPr>
          <w:p>
            <w:pPr>
              <w:spacing w:line="380" w:lineRule="exact"/>
              <w:jc w:val="center"/>
              <w:rPr>
                <w:rFonts w:ascii="宋体" w:hAnsi="宋体" w:cs="hakuyoxingshu7000"/>
                <w:b/>
                <w:bCs/>
                <w:szCs w:val="21"/>
              </w:rPr>
            </w:pPr>
            <w:r>
              <w:rPr>
                <w:rFonts w:hint="eastAsia" w:ascii="宋体" w:hAnsi="宋体" w:cs="hakuyoxingshu7000"/>
                <w:b/>
                <w:bCs/>
                <w:szCs w:val="21"/>
              </w:rPr>
              <w:t>合计投标报价（大写）               元人民币</w:t>
            </w:r>
          </w:p>
        </w:tc>
        <w:tc>
          <w:tcPr>
            <w:tcW w:w="2835" w:type="dxa"/>
            <w:vAlign w:val="center"/>
          </w:tcPr>
          <w:p>
            <w:pPr>
              <w:spacing w:line="380" w:lineRule="exact"/>
              <w:rPr>
                <w:rFonts w:ascii="宋体" w:hAnsi="宋体" w:cs="hakuyoxingshu7000"/>
                <w:b/>
                <w:bCs/>
                <w:szCs w:val="21"/>
              </w:rPr>
            </w:pPr>
            <w:r>
              <w:rPr>
                <w:rFonts w:hint="eastAsia" w:ascii="宋体" w:hAnsi="宋体" w:cs="hakuyoxingshu7000"/>
                <w:b/>
                <w:bCs/>
                <w:szCs w:val="21"/>
              </w:rPr>
              <w:t>（小写）</w:t>
            </w:r>
          </w:p>
        </w:tc>
      </w:tr>
    </w:tbl>
    <w:p>
      <w:pPr>
        <w:rPr>
          <w:rFonts w:ascii="宋体" w:hAnsi="宋体" w:cs="Arial"/>
          <w:b/>
          <w:bCs/>
          <w:sz w:val="28"/>
          <w:szCs w:val="28"/>
        </w:rPr>
      </w:pPr>
      <w:r>
        <w:rPr>
          <w:rFonts w:hint="eastAsia" w:ascii="新宋体" w:hAnsi="新宋体" w:eastAsia="新宋体"/>
          <w:b/>
          <w:sz w:val="28"/>
          <w:szCs w:val="28"/>
        </w:rPr>
        <w:t>说明： 投标报价是一次性报价包括所报产品本身价格、各项税金等完成合同所需的一切本身和不可或缺的所有工作开支、政策性文件规定及合同包含的所有风险、责任等各项全部费用，投标人应根据上述因素自行考虑含入投标报价。</w:t>
      </w:r>
    </w:p>
    <w:p>
      <w:pPr>
        <w:rPr>
          <w:rFonts w:ascii="宋体" w:hAnsi="宋体" w:cs="Arial"/>
          <w:b/>
          <w:bCs/>
          <w:sz w:val="28"/>
          <w:szCs w:val="28"/>
        </w:rPr>
      </w:pPr>
    </w:p>
    <w:p>
      <w:pPr>
        <w:spacing w:line="440" w:lineRule="exact"/>
        <w:ind w:right="-11" w:firstLine="280" w:firstLineChars="100"/>
        <w:rPr>
          <w:rFonts w:ascii="宋体" w:hAnsi="宋体" w:cs="Arial"/>
          <w:sz w:val="28"/>
          <w:szCs w:val="28"/>
        </w:rPr>
      </w:pPr>
      <w:r>
        <w:rPr>
          <w:rFonts w:hint="eastAsia" w:ascii="宋体" w:hAnsi="宋体" w:cs="Arial"/>
          <w:sz w:val="28"/>
          <w:szCs w:val="28"/>
        </w:rPr>
        <w:t>投标商全称</w:t>
      </w:r>
      <w:r>
        <w:rPr>
          <w:rFonts w:ascii="宋体" w:hAnsi="宋体" w:cs="Arial"/>
          <w:sz w:val="28"/>
          <w:szCs w:val="28"/>
        </w:rPr>
        <w:t>（公章）：</w:t>
      </w:r>
      <w:r>
        <w:rPr>
          <w:rFonts w:hint="eastAsia" w:ascii="宋体" w:hAnsi="宋体" w:cs="Arial"/>
          <w:sz w:val="28"/>
          <w:szCs w:val="28"/>
          <w:u w:val="single"/>
        </w:rPr>
        <w:t xml:space="preserve">                    </w:t>
      </w:r>
    </w:p>
    <w:p>
      <w:pPr>
        <w:rPr>
          <w:rFonts w:ascii="宋体" w:hAnsi="宋体"/>
          <w:sz w:val="28"/>
          <w:szCs w:val="28"/>
        </w:rPr>
      </w:pPr>
      <w:r>
        <w:rPr>
          <w:rFonts w:hint="eastAsia" w:ascii="宋体" w:hAnsi="宋体"/>
          <w:sz w:val="28"/>
          <w:szCs w:val="28"/>
        </w:rPr>
        <w:t xml:space="preserve">  </w:t>
      </w:r>
      <w:r>
        <w:rPr>
          <w:rFonts w:ascii="宋体" w:hAnsi="宋体"/>
          <w:sz w:val="28"/>
          <w:szCs w:val="28"/>
        </w:rPr>
        <w:t>日期：</w:t>
      </w:r>
      <w:r>
        <w:rPr>
          <w:rFonts w:hint="eastAsia" w:ascii="宋体" w:hAnsi="宋体"/>
          <w:sz w:val="28"/>
          <w:szCs w:val="28"/>
          <w:u w:val="single"/>
        </w:rPr>
        <w:t xml:space="preserve">               </w:t>
      </w:r>
    </w:p>
    <w:p>
      <w:pPr>
        <w:rPr>
          <w:sz w:val="28"/>
          <w:szCs w:val="28"/>
        </w:rPr>
      </w:pPr>
    </w:p>
    <w:p>
      <w:pPr>
        <w:widowControl/>
        <w:jc w:val="left"/>
      </w:pPr>
      <w:r>
        <w:br w:type="page"/>
      </w:r>
    </w:p>
    <w:p>
      <w:pPr>
        <w:widowControl/>
        <w:jc w:val="left"/>
        <w:rPr>
          <w:sz w:val="32"/>
          <w:szCs w:val="32"/>
        </w:rPr>
      </w:pPr>
      <w:r>
        <w:rPr>
          <w:rFonts w:hint="eastAsia"/>
          <w:sz w:val="32"/>
          <w:szCs w:val="32"/>
        </w:rPr>
        <w:t>附件二：</w:t>
      </w:r>
    </w:p>
    <w:p>
      <w:pPr>
        <w:widowControl/>
        <w:jc w:val="center"/>
        <w:rPr>
          <w:b/>
          <w:sz w:val="36"/>
          <w:szCs w:val="36"/>
        </w:rPr>
      </w:pPr>
      <w:r>
        <w:rPr>
          <w:rFonts w:hint="eastAsia"/>
          <w:b/>
          <w:sz w:val="36"/>
          <w:szCs w:val="36"/>
        </w:rPr>
        <w:t>法定代表人授权书</w:t>
      </w:r>
    </w:p>
    <w:p>
      <w:pPr>
        <w:spacing w:line="360" w:lineRule="auto"/>
        <w:rPr>
          <w:rFonts w:ascii="新宋体" w:hAnsi="新宋体" w:eastAsia="新宋体"/>
          <w:sz w:val="24"/>
          <w:szCs w:val="24"/>
        </w:rPr>
      </w:pPr>
      <w:r>
        <w:rPr>
          <w:rFonts w:hint="eastAsia" w:ascii="新宋体" w:hAnsi="新宋体" w:eastAsia="新宋体"/>
          <w:sz w:val="24"/>
          <w:szCs w:val="24"/>
        </w:rPr>
        <w:t>温州市第七人民医院：</w:t>
      </w:r>
    </w:p>
    <w:p>
      <w:pPr>
        <w:spacing w:line="360" w:lineRule="auto"/>
        <w:ind w:firstLine="600" w:firstLineChars="250"/>
        <w:rPr>
          <w:rFonts w:ascii="新宋体" w:hAnsi="新宋体" w:eastAsia="新宋体"/>
          <w:sz w:val="24"/>
          <w:szCs w:val="24"/>
        </w:rPr>
      </w:pPr>
      <w:r>
        <w:rPr>
          <w:rFonts w:hint="eastAsia" w:ascii="新宋体" w:hAnsi="新宋体" w:eastAsia="新宋体"/>
          <w:sz w:val="24"/>
          <w:szCs w:val="24"/>
          <w:u w:val="single"/>
        </w:rPr>
        <w:t xml:space="preserve">             </w:t>
      </w:r>
      <w:r>
        <w:rPr>
          <w:rFonts w:hint="eastAsia" w:ascii="新宋体" w:hAnsi="新宋体" w:eastAsia="新宋体"/>
          <w:sz w:val="24"/>
          <w:szCs w:val="24"/>
        </w:rPr>
        <w:t>（投标人全称）法定代表人</w:t>
      </w:r>
      <w:r>
        <w:rPr>
          <w:rFonts w:hint="eastAsia" w:ascii="新宋体" w:hAnsi="新宋体" w:eastAsia="新宋体"/>
          <w:sz w:val="24"/>
          <w:szCs w:val="24"/>
          <w:u w:val="single"/>
        </w:rPr>
        <w:t xml:space="preserve">          （</w:t>
      </w:r>
      <w:r>
        <w:rPr>
          <w:rFonts w:hint="eastAsia" w:ascii="新宋体" w:hAnsi="新宋体" w:eastAsia="新宋体"/>
          <w:sz w:val="24"/>
          <w:szCs w:val="24"/>
        </w:rPr>
        <w:t>法定代表人姓名），身份证号：</w:t>
      </w:r>
      <w:r>
        <w:rPr>
          <w:rFonts w:hint="eastAsia" w:ascii="新宋体" w:hAnsi="新宋体" w:eastAsia="新宋体"/>
          <w:sz w:val="24"/>
          <w:szCs w:val="24"/>
          <w:u w:val="single"/>
        </w:rPr>
        <w:t xml:space="preserve">           </w:t>
      </w:r>
      <w:r>
        <w:rPr>
          <w:rFonts w:hint="eastAsia" w:ascii="新宋体" w:hAnsi="新宋体" w:eastAsia="新宋体"/>
          <w:sz w:val="24"/>
          <w:szCs w:val="24"/>
        </w:rPr>
        <w:t xml:space="preserve"> 授权</w:t>
      </w:r>
      <w:r>
        <w:rPr>
          <w:rFonts w:hint="eastAsia" w:ascii="新宋体" w:hAnsi="新宋体" w:eastAsia="新宋体"/>
          <w:sz w:val="24"/>
          <w:szCs w:val="24"/>
          <w:u w:val="single"/>
        </w:rPr>
        <w:t xml:space="preserve">         </w:t>
      </w:r>
      <w:r>
        <w:rPr>
          <w:rFonts w:hint="eastAsia" w:ascii="新宋体" w:hAnsi="新宋体" w:eastAsia="新宋体"/>
          <w:sz w:val="24"/>
          <w:szCs w:val="24"/>
        </w:rPr>
        <w:t>（全权代表姓名），身份证号：</w:t>
      </w:r>
      <w:r>
        <w:rPr>
          <w:rFonts w:hint="eastAsia" w:ascii="新宋体" w:hAnsi="新宋体" w:eastAsia="新宋体"/>
          <w:sz w:val="24"/>
          <w:szCs w:val="24"/>
          <w:u w:val="single"/>
        </w:rPr>
        <w:t xml:space="preserve">        </w:t>
      </w:r>
      <w:r>
        <w:rPr>
          <w:rFonts w:hint="eastAsia" w:ascii="新宋体" w:hAnsi="新宋体" w:eastAsia="新宋体"/>
          <w:sz w:val="24"/>
          <w:szCs w:val="24"/>
        </w:rPr>
        <w:t>为全权代表，参加贵单位组织的（</w:t>
      </w:r>
      <w:r>
        <w:rPr>
          <w:rFonts w:hint="eastAsia" w:ascii="新宋体" w:hAnsi="新宋体" w:eastAsia="新宋体"/>
          <w:sz w:val="24"/>
          <w:szCs w:val="24"/>
          <w:u w:val="single"/>
        </w:rPr>
        <w:t xml:space="preserve">                    </w:t>
      </w:r>
      <w:r>
        <w:rPr>
          <w:rFonts w:hint="eastAsia" w:ascii="新宋体" w:hAnsi="新宋体" w:eastAsia="新宋体"/>
          <w:sz w:val="24"/>
          <w:szCs w:val="24"/>
        </w:rPr>
        <w:t>项目名称）的比选采购活动，全权代表我方处理比选采购活动中的一切事宜。</w:t>
      </w:r>
    </w:p>
    <w:p>
      <w:pPr>
        <w:spacing w:line="360" w:lineRule="auto"/>
        <w:ind w:firstLine="600" w:firstLineChars="250"/>
        <w:rPr>
          <w:rFonts w:ascii="新宋体" w:hAnsi="新宋体" w:eastAsia="新宋体"/>
          <w:sz w:val="24"/>
          <w:szCs w:val="24"/>
        </w:rPr>
      </w:pPr>
      <w:r>
        <w:rPr>
          <w:rFonts w:hint="eastAsia" w:ascii="新宋体" w:hAnsi="新宋体" w:eastAsia="新宋体"/>
          <w:sz w:val="24"/>
          <w:szCs w:val="24"/>
        </w:rPr>
        <w:t xml:space="preserve"> </w:t>
      </w:r>
    </w:p>
    <w:p>
      <w:pPr>
        <w:spacing w:line="360" w:lineRule="auto"/>
        <w:rPr>
          <w:rFonts w:ascii="新宋体" w:hAnsi="新宋体" w:eastAsia="新宋体"/>
          <w:sz w:val="24"/>
          <w:szCs w:val="24"/>
        </w:rPr>
      </w:pPr>
      <w:r>
        <w:rPr>
          <w:rFonts w:hint="eastAsia" w:ascii="新宋体" w:hAnsi="新宋体" w:eastAsia="新宋体"/>
          <w:sz w:val="24"/>
          <w:szCs w:val="24"/>
        </w:rPr>
        <w:t>法定代表人(签字或盖章)：</w:t>
      </w:r>
    </w:p>
    <w:p>
      <w:pPr>
        <w:spacing w:line="360" w:lineRule="auto"/>
        <w:rPr>
          <w:rFonts w:ascii="新宋体" w:hAnsi="新宋体" w:eastAsia="新宋体"/>
          <w:sz w:val="24"/>
          <w:szCs w:val="24"/>
        </w:rPr>
      </w:pPr>
      <w:r>
        <w:rPr>
          <w:rFonts w:hint="eastAsia" w:ascii="新宋体" w:hAnsi="新宋体" w:eastAsia="新宋体"/>
          <w:sz w:val="24"/>
          <w:szCs w:val="24"/>
        </w:rPr>
        <w:t>投标人全称（公章）：</w:t>
      </w:r>
    </w:p>
    <w:p>
      <w:pPr>
        <w:widowControl/>
        <w:spacing w:line="360" w:lineRule="auto"/>
        <w:jc w:val="left"/>
        <w:rPr>
          <w:sz w:val="24"/>
          <w:szCs w:val="24"/>
        </w:rPr>
      </w:pPr>
      <w:r>
        <w:rPr>
          <w:rFonts w:hint="eastAsia" w:ascii="新宋体" w:hAnsi="新宋体" w:eastAsia="新宋体"/>
          <w:sz w:val="24"/>
          <w:szCs w:val="24"/>
        </w:rPr>
        <w:t>日   期：</w:t>
      </w:r>
    </w:p>
    <w:p>
      <w:pPr>
        <w:rPr>
          <w:rFonts w:ascii="新宋体" w:hAnsi="新宋体" w:eastAsia="新宋体"/>
          <w:sz w:val="22"/>
        </w:rPr>
      </w:pPr>
    </w:p>
    <w:p>
      <w:pPr>
        <w:rPr>
          <w:rFonts w:ascii="新宋体" w:hAnsi="新宋体" w:eastAsia="新宋体"/>
          <w:sz w:val="24"/>
          <w:szCs w:val="24"/>
        </w:rPr>
      </w:pPr>
      <w:r>
        <w:rPr>
          <w:rFonts w:hint="eastAsia" w:ascii="新宋体" w:hAnsi="新宋体" w:eastAsia="新宋体"/>
          <w:sz w:val="24"/>
          <w:szCs w:val="24"/>
        </w:rPr>
        <w:t>法定代表人身份证复印件或扫描件（正反面）：</w:t>
      </w: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sz w:val="24"/>
          <w:szCs w:val="24"/>
        </w:rPr>
      </w:pPr>
      <w:r>
        <w:rPr>
          <w:rFonts w:hint="eastAsia" w:ascii="新宋体" w:hAnsi="新宋体" w:eastAsia="新宋体"/>
          <w:sz w:val="24"/>
          <w:szCs w:val="24"/>
        </w:rPr>
        <w:t>授权代表身份证复印件或扫描件（正反面）：</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rPr>
          <w:sz w:val="32"/>
          <w:szCs w:val="32"/>
        </w:rPr>
      </w:pPr>
      <w:r>
        <w:rPr>
          <w:rFonts w:hint="eastAsia"/>
          <w:sz w:val="32"/>
          <w:szCs w:val="32"/>
        </w:rPr>
        <w:t>附件三：</w:t>
      </w:r>
    </w:p>
    <w:p>
      <w:pPr>
        <w:jc w:val="center"/>
        <w:rPr>
          <w:b/>
          <w:sz w:val="44"/>
          <w:szCs w:val="44"/>
        </w:rPr>
      </w:pPr>
      <w:r>
        <w:rPr>
          <w:rFonts w:hint="eastAsia"/>
          <w:b/>
          <w:sz w:val="44"/>
          <w:szCs w:val="44"/>
        </w:rPr>
        <w:t>投标承诺函</w:t>
      </w:r>
    </w:p>
    <w:p>
      <w:pPr>
        <w:rPr>
          <w:sz w:val="28"/>
          <w:szCs w:val="28"/>
        </w:rPr>
      </w:pPr>
    </w:p>
    <w:p>
      <w:pPr>
        <w:rPr>
          <w:sz w:val="28"/>
          <w:szCs w:val="28"/>
        </w:rPr>
      </w:pPr>
      <w:r>
        <w:rPr>
          <w:rFonts w:hint="eastAsia"/>
          <w:sz w:val="28"/>
          <w:szCs w:val="28"/>
        </w:rPr>
        <w:t>项目名称：</w:t>
      </w:r>
      <w:r>
        <w:rPr>
          <w:rFonts w:hint="eastAsia"/>
          <w:sz w:val="28"/>
          <w:szCs w:val="28"/>
          <w:u w:val="single"/>
        </w:rPr>
        <w:t xml:space="preserve">                     </w:t>
      </w:r>
    </w:p>
    <w:p>
      <w:pPr>
        <w:rPr>
          <w:sz w:val="28"/>
          <w:szCs w:val="28"/>
        </w:rPr>
      </w:pPr>
      <w:r>
        <w:rPr>
          <w:rFonts w:hint="eastAsia"/>
          <w:sz w:val="28"/>
          <w:szCs w:val="28"/>
        </w:rPr>
        <w:t>日期：</w:t>
      </w:r>
      <w:r>
        <w:rPr>
          <w:rFonts w:hint="eastAsia"/>
          <w:sz w:val="28"/>
          <w:szCs w:val="28"/>
          <w:u w:val="single"/>
        </w:rPr>
        <w:t xml:space="preserve">                    </w:t>
      </w:r>
    </w:p>
    <w:p>
      <w:pPr>
        <w:rPr>
          <w:sz w:val="28"/>
          <w:szCs w:val="28"/>
        </w:rPr>
      </w:pPr>
      <w:r>
        <w:rPr>
          <w:rFonts w:hint="eastAsia"/>
          <w:sz w:val="28"/>
          <w:szCs w:val="28"/>
        </w:rPr>
        <w:t>致：温州市第七人民医院</w:t>
      </w:r>
    </w:p>
    <w:p>
      <w:pPr>
        <w:rPr>
          <w:sz w:val="28"/>
          <w:szCs w:val="28"/>
        </w:rPr>
      </w:pPr>
      <w:r>
        <w:rPr>
          <w:rFonts w:hint="eastAsia"/>
          <w:sz w:val="28"/>
          <w:szCs w:val="28"/>
        </w:rPr>
        <w:tab/>
      </w:r>
      <w:r>
        <w:rPr>
          <w:rFonts w:hint="eastAsia"/>
          <w:sz w:val="28"/>
          <w:szCs w:val="28"/>
        </w:rPr>
        <w:t xml:space="preserve">  </w:t>
      </w:r>
      <w:r>
        <w:rPr>
          <w:rFonts w:hint="eastAsia"/>
          <w:sz w:val="28"/>
          <w:szCs w:val="28"/>
          <w:u w:val="single"/>
        </w:rPr>
        <w:t xml:space="preserve">             </w:t>
      </w:r>
      <w:r>
        <w:rPr>
          <w:rFonts w:hint="eastAsia"/>
          <w:sz w:val="28"/>
          <w:szCs w:val="28"/>
        </w:rPr>
        <w:t>公司很荣幸能参与上述项目的投标。若我单位中标，在此作如下承诺：</w:t>
      </w:r>
    </w:p>
    <w:p>
      <w:pPr>
        <w:rPr>
          <w:bCs/>
          <w:sz w:val="28"/>
          <w:szCs w:val="28"/>
        </w:rPr>
      </w:pPr>
      <w:r>
        <w:rPr>
          <w:rFonts w:hint="eastAsia"/>
          <w:sz w:val="28"/>
          <w:szCs w:val="28"/>
        </w:rPr>
        <w:tab/>
      </w:r>
      <w:r>
        <w:rPr>
          <w:rFonts w:hint="eastAsia"/>
          <w:sz w:val="28"/>
          <w:szCs w:val="28"/>
        </w:rPr>
        <w:t>1、我方已详细审核全部招标文件，承诺</w:t>
      </w:r>
      <w:r>
        <w:rPr>
          <w:bCs/>
          <w:sz w:val="28"/>
          <w:szCs w:val="28"/>
        </w:rPr>
        <w:t>所选投标产品的技术配置及技术性能相当于或高于招标文件要求，并满足采购需求</w:t>
      </w:r>
      <w:r>
        <w:rPr>
          <w:rFonts w:hint="eastAsia"/>
          <w:bCs/>
          <w:sz w:val="28"/>
          <w:szCs w:val="28"/>
        </w:rPr>
        <w:t>，否则将承担由此引起的一切后果和相应的法律责任。</w:t>
      </w:r>
    </w:p>
    <w:p>
      <w:pPr>
        <w:rPr>
          <w:bCs/>
          <w:sz w:val="28"/>
          <w:szCs w:val="28"/>
        </w:rPr>
      </w:pPr>
      <w:r>
        <w:rPr>
          <w:rFonts w:hint="eastAsia"/>
          <w:bCs/>
          <w:sz w:val="28"/>
          <w:szCs w:val="28"/>
        </w:rPr>
        <w:tab/>
      </w:r>
      <w:r>
        <w:rPr>
          <w:rFonts w:hint="eastAsia"/>
          <w:bCs/>
          <w:sz w:val="28"/>
          <w:szCs w:val="28"/>
        </w:rPr>
        <w:t>2、若中标，我方将按照院方相关规定和要求签订合同，并且严格履行合同义务。</w:t>
      </w:r>
    </w:p>
    <w:p>
      <w:pPr>
        <w:rPr>
          <w:bCs/>
          <w:sz w:val="28"/>
          <w:szCs w:val="28"/>
        </w:rPr>
      </w:pPr>
      <w:r>
        <w:rPr>
          <w:rFonts w:hint="eastAsia"/>
          <w:bCs/>
          <w:sz w:val="28"/>
          <w:szCs w:val="28"/>
        </w:rPr>
        <w:tab/>
      </w:r>
      <w:r>
        <w:rPr>
          <w:rFonts w:hint="eastAsia"/>
          <w:bCs/>
          <w:sz w:val="28"/>
          <w:szCs w:val="28"/>
        </w:rPr>
        <w:t>3、我方承认此承诺函是我方投标文件的组成部分。</w:t>
      </w:r>
    </w:p>
    <w:p>
      <w:pPr>
        <w:rPr>
          <w:bCs/>
          <w:sz w:val="28"/>
          <w:szCs w:val="28"/>
        </w:rPr>
      </w:pPr>
    </w:p>
    <w:p>
      <w:pPr>
        <w:rPr>
          <w:bCs/>
          <w:sz w:val="28"/>
          <w:szCs w:val="28"/>
        </w:rPr>
      </w:pPr>
    </w:p>
    <w:p>
      <w:pPr>
        <w:rPr>
          <w:sz w:val="28"/>
          <w:szCs w:val="28"/>
          <w:u w:val="single"/>
        </w:rPr>
      </w:pPr>
      <w:r>
        <w:rPr>
          <w:rFonts w:hint="eastAsia"/>
          <w:sz w:val="28"/>
          <w:szCs w:val="28"/>
        </w:rPr>
        <w:t>投标商全称（盖公章）：</w:t>
      </w:r>
      <w:r>
        <w:rPr>
          <w:rFonts w:hint="eastAsia"/>
          <w:sz w:val="28"/>
          <w:szCs w:val="28"/>
          <w:u w:val="single"/>
        </w:rPr>
        <w:t xml:space="preserve">              </w:t>
      </w:r>
    </w:p>
    <w:p>
      <w:pPr>
        <w:rPr>
          <w:sz w:val="24"/>
          <w:szCs w:val="24"/>
          <w:u w:val="single"/>
        </w:rPr>
      </w:pPr>
      <w:r>
        <w:rPr>
          <w:rFonts w:hint="eastAsia"/>
          <w:sz w:val="28"/>
          <w:szCs w:val="28"/>
        </w:rPr>
        <w:t>法定代表人或其委托代理人签名：</w:t>
      </w:r>
      <w:r>
        <w:rPr>
          <w:rFonts w:hint="eastAsia"/>
          <w:sz w:val="24"/>
          <w:szCs w:val="24"/>
          <w:u w:val="single"/>
        </w:rPr>
        <w:t xml:space="preserve">                </w:t>
      </w:r>
      <w:r>
        <w:rPr>
          <w:sz w:val="24"/>
          <w:szCs w:val="24"/>
          <w:u w:val="single"/>
        </w:rPr>
        <w:br w:type="textWrapping"/>
      </w:r>
    </w:p>
    <w:p>
      <w:pPr>
        <w:rPr>
          <w:sz w:val="24"/>
          <w:szCs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5MjAyMDEyMDljYjBjY2JlMjk1MzQ2Nzg3ZWE0ZjEifQ=="/>
  </w:docVars>
  <w:rsids>
    <w:rsidRoot w:val="00A04A0F"/>
    <w:rsid w:val="00065518"/>
    <w:rsid w:val="000868C2"/>
    <w:rsid w:val="00091CE1"/>
    <w:rsid w:val="00107030"/>
    <w:rsid w:val="00127258"/>
    <w:rsid w:val="0018548B"/>
    <w:rsid w:val="001E2BB6"/>
    <w:rsid w:val="00210625"/>
    <w:rsid w:val="00221AB8"/>
    <w:rsid w:val="00304A5C"/>
    <w:rsid w:val="003112C3"/>
    <w:rsid w:val="003344E5"/>
    <w:rsid w:val="00374235"/>
    <w:rsid w:val="003C729D"/>
    <w:rsid w:val="003D07B9"/>
    <w:rsid w:val="00465239"/>
    <w:rsid w:val="004D2233"/>
    <w:rsid w:val="005D6544"/>
    <w:rsid w:val="006F626D"/>
    <w:rsid w:val="00703B95"/>
    <w:rsid w:val="00734AF8"/>
    <w:rsid w:val="0074663D"/>
    <w:rsid w:val="00797272"/>
    <w:rsid w:val="00815DD0"/>
    <w:rsid w:val="00864CF8"/>
    <w:rsid w:val="009029AD"/>
    <w:rsid w:val="00907A70"/>
    <w:rsid w:val="009B65B9"/>
    <w:rsid w:val="00A04A0F"/>
    <w:rsid w:val="00AD2032"/>
    <w:rsid w:val="00B03DB4"/>
    <w:rsid w:val="00BB2EDC"/>
    <w:rsid w:val="00BE650D"/>
    <w:rsid w:val="00C35C0E"/>
    <w:rsid w:val="00C60FA1"/>
    <w:rsid w:val="00CA07B9"/>
    <w:rsid w:val="00CE7F39"/>
    <w:rsid w:val="00DB25D3"/>
    <w:rsid w:val="00DF54C4"/>
    <w:rsid w:val="00E330FE"/>
    <w:rsid w:val="00EA3077"/>
    <w:rsid w:val="00F0676F"/>
    <w:rsid w:val="00F0782A"/>
    <w:rsid w:val="00FB6245"/>
    <w:rsid w:val="00FB7B61"/>
    <w:rsid w:val="00FF2553"/>
    <w:rsid w:val="63B05508"/>
    <w:rsid w:val="6E8E0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pPr>
      <w:widowControl/>
      <w:overflowPunct w:val="0"/>
      <w:autoSpaceDE w:val="0"/>
      <w:autoSpaceDN w:val="0"/>
      <w:adjustRightInd w:val="0"/>
      <w:jc w:val="left"/>
      <w:textAlignment w:val="baseline"/>
    </w:pPr>
    <w:rPr>
      <w:rFonts w:ascii="宋体" w:hAnsi="Courier New" w:eastAsia="宋体" w:cs="Times New Roman"/>
      <w:szCs w:val="21"/>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qowt-stl-a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qowt-font1-timesnewroman"/>
    <w:basedOn w:val="7"/>
    <w:qFormat/>
    <w:uiPriority w:val="0"/>
  </w:style>
  <w:style w:type="character" w:customStyle="1" w:styleId="13">
    <w:name w:val="纯文本 Char1"/>
    <w:link w:val="2"/>
    <w:qFormat/>
    <w:uiPriority w:val="0"/>
    <w:rPr>
      <w:rFonts w:ascii="宋体" w:hAnsi="Courier New" w:eastAsia="宋体" w:cs="Times New Roman"/>
      <w:szCs w:val="21"/>
    </w:rPr>
  </w:style>
  <w:style w:type="character" w:customStyle="1" w:styleId="14">
    <w:name w:val="纯文本 Char"/>
    <w:basedOn w:val="7"/>
    <w:link w:val="2"/>
    <w:semiHidden/>
    <w:qFormat/>
    <w:uiPriority w:val="99"/>
    <w:rPr>
      <w:rFonts w:ascii="宋体" w:hAnsi="Courier New" w:eastAsia="宋体" w:cs="Courier New"/>
      <w:szCs w:val="21"/>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1693</Words>
  <Characters>1757</Characters>
  <Lines>15</Lines>
  <Paragraphs>4</Paragraphs>
  <TotalTime>0</TotalTime>
  <ScaleCrop>false</ScaleCrop>
  <LinksUpToDate>false</LinksUpToDate>
  <CharactersWithSpaces>2026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2021-04-15T08:08:00Z</dcterms:created>
  <dc:creator>邹建武</dc:creator>
  <cp:lastModifiedBy>邹建武</cp:lastModifiedBy>
  <dcterms:modified xsi:type="dcterms:W3CDTF">2023-02-27T02:13:13Z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1C02125B5ADA4294A486D04CA2E65CA7</vt:lpwstr>
  </property>
</Properties>
</file>